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pStyle w:val="Heading1"/>
        <w:spacing w:before="86"/>
        <w:ind w:left="214"/>
      </w:pPr>
      <w:r>
        <w:rPr>
          <w:color w:val="535353"/>
          <w:spacing w:val="26"/>
          <w:w w:val="130"/>
        </w:rPr>
        <w:t>THE </w:t>
      </w:r>
      <w:r>
        <w:rPr>
          <w:color w:val="535353"/>
          <w:spacing w:val="35"/>
          <w:w w:val="130"/>
        </w:rPr>
        <w:t>SCIENTIFIC </w:t>
      </w:r>
      <w:r>
        <w:rPr>
          <w:color w:val="535353"/>
          <w:spacing w:val="33"/>
          <w:w w:val="130"/>
        </w:rPr>
        <w:t>METHOD:</w:t>
      </w:r>
      <w:r>
        <w:rPr>
          <w:color w:val="535353"/>
          <w:spacing w:val="111"/>
          <w:w w:val="130"/>
        </w:rPr>
        <w:t> </w:t>
      </w:r>
      <w:r>
        <w:rPr>
          <w:color w:val="535353"/>
          <w:spacing w:val="34"/>
          <w:w w:val="130"/>
        </w:rPr>
        <w:t>HANDS-ON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15"/>
        </w:rPr>
      </w:pPr>
    </w:p>
    <w:p>
      <w:pPr>
        <w:spacing w:before="89"/>
        <w:ind w:left="214" w:right="0" w:firstLine="0"/>
        <w:jc w:val="left"/>
        <w:rPr>
          <w:rFonts w:ascii="Arial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3531683</wp:posOffset>
            </wp:positionH>
            <wp:positionV relativeFrom="paragraph">
              <wp:posOffset>55493</wp:posOffset>
            </wp:positionV>
            <wp:extent cx="3145889" cy="4041990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889" cy="404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6"/>
        </w:rPr>
        <w:t>Introduction</w:t>
      </w:r>
    </w:p>
    <w:p>
      <w:pPr>
        <w:pStyle w:val="BodyText"/>
        <w:spacing w:before="10"/>
        <w:rPr>
          <w:rFonts w:ascii="Arial"/>
          <w:b/>
          <w:sz w:val="54"/>
        </w:rPr>
      </w:pPr>
    </w:p>
    <w:p>
      <w:pPr>
        <w:spacing w:line="314" w:lineRule="auto" w:before="0"/>
        <w:ind w:left="135" w:right="6490" w:firstLine="0"/>
        <w:jc w:val="left"/>
        <w:rPr>
          <w:sz w:val="26"/>
        </w:rPr>
      </w:pPr>
      <w:r>
        <w:rPr>
          <w:color w:val="212121"/>
          <w:spacing w:val="10"/>
          <w:sz w:val="26"/>
        </w:rPr>
        <w:t>The </w:t>
      </w:r>
      <w:r>
        <w:rPr>
          <w:color w:val="212121"/>
          <w:spacing w:val="13"/>
          <w:sz w:val="26"/>
        </w:rPr>
        <w:t>scientific </w:t>
      </w:r>
      <w:r>
        <w:rPr>
          <w:color w:val="212121"/>
          <w:spacing w:val="12"/>
          <w:sz w:val="26"/>
        </w:rPr>
        <w:t>method </w:t>
      </w:r>
      <w:r>
        <w:rPr>
          <w:color w:val="212121"/>
          <w:spacing w:val="7"/>
          <w:sz w:val="26"/>
        </w:rPr>
        <w:t>is </w:t>
      </w:r>
      <w:r>
        <w:rPr>
          <w:color w:val="212121"/>
          <w:spacing w:val="12"/>
          <w:sz w:val="26"/>
        </w:rPr>
        <w:t>central </w:t>
      </w:r>
      <w:r>
        <w:rPr>
          <w:color w:val="212121"/>
          <w:spacing w:val="7"/>
          <w:sz w:val="26"/>
        </w:rPr>
        <w:t>to </w:t>
      </w:r>
      <w:r>
        <w:rPr>
          <w:color w:val="212121"/>
          <w:spacing w:val="10"/>
          <w:sz w:val="26"/>
        </w:rPr>
        <w:t>the </w:t>
      </w:r>
      <w:r>
        <w:rPr>
          <w:color w:val="212121"/>
          <w:spacing w:val="12"/>
          <w:sz w:val="26"/>
        </w:rPr>
        <w:t>study </w:t>
      </w:r>
      <w:r>
        <w:rPr>
          <w:color w:val="212121"/>
          <w:spacing w:val="7"/>
          <w:sz w:val="26"/>
        </w:rPr>
        <w:t>of </w:t>
      </w:r>
      <w:r>
        <w:rPr>
          <w:color w:val="212121"/>
          <w:spacing w:val="13"/>
          <w:sz w:val="26"/>
        </w:rPr>
        <w:t>biology: </w:t>
      </w:r>
      <w:r>
        <w:rPr>
          <w:color w:val="212121"/>
          <w:spacing w:val="7"/>
          <w:sz w:val="26"/>
        </w:rPr>
        <w:t>it is </w:t>
      </w:r>
      <w:r>
        <w:rPr>
          <w:color w:val="212121"/>
          <w:sz w:val="26"/>
        </w:rPr>
        <w:t>a </w:t>
      </w:r>
      <w:r>
        <w:rPr>
          <w:color w:val="212121"/>
          <w:spacing w:val="12"/>
          <w:sz w:val="26"/>
        </w:rPr>
        <w:t>process </w:t>
      </w:r>
      <w:r>
        <w:rPr>
          <w:color w:val="212121"/>
          <w:spacing w:val="7"/>
          <w:sz w:val="26"/>
        </w:rPr>
        <w:t>of </w:t>
      </w:r>
      <w:r>
        <w:rPr>
          <w:color w:val="212121"/>
          <w:spacing w:val="13"/>
          <w:sz w:val="26"/>
        </w:rPr>
        <w:t>acquiring </w:t>
      </w:r>
      <w:r>
        <w:rPr>
          <w:color w:val="212121"/>
          <w:spacing w:val="10"/>
          <w:sz w:val="26"/>
        </w:rPr>
        <w:t>and </w:t>
      </w:r>
      <w:r>
        <w:rPr>
          <w:color w:val="212121"/>
          <w:spacing w:val="13"/>
          <w:sz w:val="26"/>
        </w:rPr>
        <w:t>verifying information </w:t>
      </w:r>
      <w:r>
        <w:rPr>
          <w:color w:val="212121"/>
          <w:spacing w:val="12"/>
          <w:sz w:val="26"/>
        </w:rPr>
        <w:t>through </w:t>
      </w:r>
      <w:r>
        <w:rPr>
          <w:color w:val="212121"/>
          <w:spacing w:val="14"/>
          <w:sz w:val="26"/>
        </w:rPr>
        <w:t>experimentation. </w:t>
      </w:r>
      <w:r>
        <w:rPr>
          <w:color w:val="212121"/>
          <w:spacing w:val="10"/>
          <w:sz w:val="26"/>
        </w:rPr>
        <w:t>The </w:t>
      </w:r>
      <w:r>
        <w:rPr>
          <w:color w:val="212121"/>
          <w:spacing w:val="12"/>
          <w:sz w:val="26"/>
        </w:rPr>
        <w:t>general steps </w:t>
      </w:r>
      <w:r>
        <w:rPr>
          <w:color w:val="212121"/>
          <w:spacing w:val="7"/>
          <w:sz w:val="26"/>
        </w:rPr>
        <w:t>of </w:t>
      </w:r>
      <w:r>
        <w:rPr>
          <w:color w:val="212121"/>
          <w:spacing w:val="10"/>
          <w:sz w:val="26"/>
        </w:rPr>
        <w:t>the </w:t>
      </w:r>
      <w:r>
        <w:rPr>
          <w:color w:val="212121"/>
          <w:spacing w:val="13"/>
          <w:sz w:val="26"/>
        </w:rPr>
        <w:t>scientific </w:t>
      </w:r>
      <w:r>
        <w:rPr>
          <w:color w:val="212121"/>
          <w:spacing w:val="12"/>
          <w:sz w:val="26"/>
        </w:rPr>
        <w:t>method </w:t>
      </w:r>
      <w:r>
        <w:rPr>
          <w:color w:val="212121"/>
          <w:spacing w:val="10"/>
          <w:sz w:val="26"/>
        </w:rPr>
        <w:t>are </w:t>
      </w:r>
      <w:r>
        <w:rPr>
          <w:color w:val="212121"/>
          <w:spacing w:val="13"/>
          <w:sz w:val="26"/>
        </w:rPr>
        <w:t>depicted </w:t>
      </w:r>
      <w:r>
        <w:rPr>
          <w:color w:val="212121"/>
          <w:spacing w:val="7"/>
          <w:sz w:val="26"/>
        </w:rPr>
        <w:t>in </w:t>
      </w:r>
      <w:r>
        <w:rPr>
          <w:color w:val="212121"/>
          <w:spacing w:val="10"/>
          <w:sz w:val="26"/>
        </w:rPr>
        <w:t>the </w:t>
      </w:r>
      <w:r>
        <w:rPr>
          <w:color w:val="212121"/>
          <w:spacing w:val="12"/>
          <w:sz w:val="26"/>
        </w:rPr>
        <w:t>figure below. </w:t>
      </w:r>
      <w:r>
        <w:rPr>
          <w:color w:val="212121"/>
          <w:spacing w:val="10"/>
          <w:sz w:val="26"/>
        </w:rPr>
        <w:t>The </w:t>
      </w:r>
      <w:r>
        <w:rPr>
          <w:color w:val="212121"/>
          <w:spacing w:val="13"/>
          <w:sz w:val="26"/>
        </w:rPr>
        <w:t>hypothesis, </w:t>
      </w:r>
      <w:r>
        <w:rPr>
          <w:color w:val="212121"/>
          <w:spacing w:val="7"/>
          <w:sz w:val="26"/>
        </w:rPr>
        <w:t>or </w:t>
      </w:r>
      <w:r>
        <w:rPr>
          <w:color w:val="212121"/>
          <w:spacing w:val="13"/>
          <w:sz w:val="26"/>
        </w:rPr>
        <w:t>suggested explanation </w:t>
      </w:r>
      <w:r>
        <w:rPr>
          <w:color w:val="212121"/>
          <w:spacing w:val="10"/>
          <w:sz w:val="26"/>
        </w:rPr>
        <w:t>for the </w:t>
      </w:r>
      <w:r>
        <w:rPr>
          <w:color w:val="212121"/>
          <w:spacing w:val="13"/>
          <w:sz w:val="26"/>
        </w:rPr>
        <w:t>observation, </w:t>
      </w:r>
      <w:r>
        <w:rPr>
          <w:color w:val="212121"/>
          <w:spacing w:val="7"/>
          <w:sz w:val="26"/>
        </w:rPr>
        <w:t>is </w:t>
      </w:r>
      <w:r>
        <w:rPr>
          <w:color w:val="212121"/>
          <w:spacing w:val="10"/>
          <w:sz w:val="26"/>
        </w:rPr>
        <w:t>the </w:t>
      </w:r>
      <w:r>
        <w:rPr>
          <w:color w:val="212121"/>
          <w:spacing w:val="12"/>
          <w:sz w:val="26"/>
        </w:rPr>
        <w:t>basis </w:t>
      </w:r>
      <w:r>
        <w:rPr>
          <w:color w:val="212121"/>
          <w:spacing w:val="10"/>
          <w:sz w:val="26"/>
        </w:rPr>
        <w:t>for </w:t>
      </w:r>
      <w:r>
        <w:rPr>
          <w:color w:val="212121"/>
          <w:spacing w:val="12"/>
          <w:sz w:val="26"/>
        </w:rPr>
        <w:t>setting </w:t>
      </w:r>
      <w:r>
        <w:rPr>
          <w:color w:val="212121"/>
          <w:spacing w:val="7"/>
          <w:sz w:val="26"/>
        </w:rPr>
        <w:t>up </w:t>
      </w:r>
      <w:r>
        <w:rPr>
          <w:color w:val="212121"/>
          <w:spacing w:val="13"/>
          <w:sz w:val="26"/>
        </w:rPr>
        <w:t>experiments. </w:t>
      </w:r>
      <w:r>
        <w:rPr>
          <w:color w:val="212121"/>
          <w:spacing w:val="11"/>
          <w:sz w:val="26"/>
        </w:rPr>
        <w:t>Good </w:t>
      </w:r>
      <w:r>
        <w:rPr>
          <w:color w:val="212121"/>
          <w:spacing w:val="13"/>
          <w:sz w:val="26"/>
        </w:rPr>
        <w:t>experimental </w:t>
      </w:r>
      <w:r>
        <w:rPr>
          <w:color w:val="212121"/>
          <w:spacing w:val="12"/>
          <w:sz w:val="26"/>
        </w:rPr>
        <w:t>design </w:t>
      </w:r>
      <w:r>
        <w:rPr>
          <w:color w:val="212121"/>
          <w:spacing w:val="7"/>
          <w:sz w:val="26"/>
        </w:rPr>
        <w:t>is </w:t>
      </w:r>
      <w:r>
        <w:rPr>
          <w:color w:val="212121"/>
          <w:spacing w:val="13"/>
          <w:sz w:val="26"/>
        </w:rPr>
        <w:t>essential </w:t>
      </w:r>
      <w:r>
        <w:rPr>
          <w:color w:val="212121"/>
          <w:spacing w:val="7"/>
          <w:sz w:val="26"/>
        </w:rPr>
        <w:t>to </w:t>
      </w:r>
      <w:r>
        <w:rPr>
          <w:color w:val="212121"/>
          <w:spacing w:val="10"/>
          <w:sz w:val="26"/>
        </w:rPr>
        <w:t>the </w:t>
      </w:r>
      <w:r>
        <w:rPr>
          <w:color w:val="212121"/>
          <w:spacing w:val="13"/>
          <w:sz w:val="26"/>
        </w:rPr>
        <w:t>scientific </w:t>
      </w:r>
      <w:r>
        <w:rPr>
          <w:color w:val="212121"/>
          <w:spacing w:val="12"/>
          <w:sz w:val="26"/>
        </w:rPr>
        <w:t>method.</w:t>
      </w:r>
    </w:p>
    <w:p>
      <w:pPr>
        <w:pStyle w:val="BodyText"/>
        <w:spacing w:before="1"/>
      </w:pPr>
    </w:p>
    <w:p>
      <w:pPr>
        <w:spacing w:line="367" w:lineRule="auto" w:before="97"/>
        <w:ind w:left="135" w:right="242" w:firstLine="0"/>
        <w:jc w:val="left"/>
        <w:rPr>
          <w:sz w:val="26"/>
        </w:rPr>
      </w:pPr>
      <w:r>
        <w:rPr>
          <w:w w:val="105"/>
          <w:sz w:val="26"/>
        </w:rPr>
        <w:t>A</w:t>
      </w:r>
      <w:r>
        <w:rPr>
          <w:spacing w:val="-60"/>
          <w:w w:val="105"/>
          <w:sz w:val="26"/>
        </w:rPr>
        <w:t> </w:t>
      </w:r>
      <w:r>
        <w:rPr>
          <w:w w:val="105"/>
          <w:sz w:val="26"/>
        </w:rPr>
        <w:t>few</w:t>
      </w:r>
      <w:r>
        <w:rPr>
          <w:spacing w:val="-59"/>
          <w:w w:val="105"/>
          <w:sz w:val="26"/>
        </w:rPr>
        <w:t> </w:t>
      </w:r>
      <w:r>
        <w:rPr>
          <w:w w:val="105"/>
          <w:sz w:val="26"/>
        </w:rPr>
        <w:t>keys</w:t>
      </w:r>
      <w:r>
        <w:rPr>
          <w:spacing w:val="-59"/>
          <w:w w:val="105"/>
          <w:sz w:val="26"/>
        </w:rPr>
        <w:t> </w:t>
      </w:r>
      <w:r>
        <w:rPr>
          <w:w w:val="105"/>
          <w:sz w:val="26"/>
        </w:rPr>
        <w:t>to</w:t>
      </w:r>
      <w:r>
        <w:rPr>
          <w:spacing w:val="-60"/>
          <w:w w:val="105"/>
          <w:sz w:val="26"/>
        </w:rPr>
        <w:t> </w:t>
      </w:r>
      <w:r>
        <w:rPr>
          <w:w w:val="105"/>
          <w:sz w:val="26"/>
        </w:rPr>
        <w:t>good</w:t>
      </w:r>
      <w:r>
        <w:rPr>
          <w:spacing w:val="-59"/>
          <w:w w:val="105"/>
          <w:sz w:val="26"/>
        </w:rPr>
        <w:t> </w:t>
      </w:r>
      <w:r>
        <w:rPr>
          <w:w w:val="105"/>
          <w:sz w:val="26"/>
        </w:rPr>
        <w:t>experimental</w:t>
      </w:r>
      <w:r>
        <w:rPr>
          <w:spacing w:val="-59"/>
          <w:w w:val="105"/>
          <w:sz w:val="26"/>
        </w:rPr>
        <w:t> </w:t>
      </w:r>
      <w:r>
        <w:rPr>
          <w:w w:val="105"/>
          <w:sz w:val="26"/>
        </w:rPr>
        <w:t>design</w:t>
      </w:r>
      <w:r>
        <w:rPr>
          <w:spacing w:val="-59"/>
          <w:w w:val="105"/>
          <w:sz w:val="26"/>
        </w:rPr>
        <w:t> </w:t>
      </w:r>
      <w:r>
        <w:rPr>
          <w:w w:val="105"/>
          <w:sz w:val="26"/>
        </w:rPr>
        <w:t>include</w:t>
      </w:r>
      <w:r>
        <w:rPr>
          <w:spacing w:val="-60"/>
          <w:w w:val="105"/>
          <w:sz w:val="26"/>
        </w:rPr>
        <w:t> </w:t>
      </w:r>
      <w:r>
        <w:rPr>
          <w:w w:val="105"/>
          <w:sz w:val="26"/>
        </w:rPr>
        <w:t>effective</w:t>
      </w:r>
      <w:r>
        <w:rPr>
          <w:spacing w:val="-59"/>
          <w:w w:val="105"/>
          <w:sz w:val="26"/>
        </w:rPr>
        <w:t> </w:t>
      </w:r>
      <w:r>
        <w:rPr>
          <w:w w:val="105"/>
          <w:sz w:val="26"/>
        </w:rPr>
        <w:t>use</w:t>
      </w:r>
      <w:r>
        <w:rPr>
          <w:spacing w:val="-59"/>
          <w:w w:val="105"/>
          <w:sz w:val="26"/>
        </w:rPr>
        <w:t> </w:t>
      </w:r>
      <w:r>
        <w:rPr>
          <w:w w:val="105"/>
          <w:sz w:val="26"/>
        </w:rPr>
        <w:t>of</w:t>
      </w:r>
      <w:r>
        <w:rPr>
          <w:spacing w:val="-59"/>
          <w:w w:val="105"/>
          <w:sz w:val="26"/>
        </w:rPr>
        <w:t> </w:t>
      </w:r>
      <w:r>
        <w:rPr>
          <w:w w:val="105"/>
          <w:sz w:val="26"/>
        </w:rPr>
        <w:t>controls,</w:t>
      </w:r>
      <w:r>
        <w:rPr>
          <w:spacing w:val="-60"/>
          <w:w w:val="105"/>
          <w:sz w:val="26"/>
        </w:rPr>
        <w:t> </w:t>
      </w:r>
      <w:r>
        <w:rPr>
          <w:w w:val="105"/>
          <w:sz w:val="26"/>
        </w:rPr>
        <w:t>reproducibility,</w:t>
      </w:r>
      <w:r>
        <w:rPr>
          <w:spacing w:val="-59"/>
          <w:w w:val="105"/>
          <w:sz w:val="26"/>
        </w:rPr>
        <w:t> </w:t>
      </w:r>
      <w:r>
        <w:rPr>
          <w:w w:val="105"/>
          <w:sz w:val="26"/>
        </w:rPr>
        <w:t>a large</w:t>
      </w:r>
      <w:r>
        <w:rPr>
          <w:spacing w:val="-52"/>
          <w:w w:val="105"/>
          <w:sz w:val="26"/>
        </w:rPr>
        <w:t> </w:t>
      </w:r>
      <w:r>
        <w:rPr>
          <w:w w:val="105"/>
          <w:sz w:val="26"/>
        </w:rPr>
        <w:t>sample</w:t>
      </w:r>
      <w:r>
        <w:rPr>
          <w:spacing w:val="-51"/>
          <w:w w:val="105"/>
          <w:sz w:val="26"/>
        </w:rPr>
        <w:t> </w:t>
      </w:r>
      <w:r>
        <w:rPr>
          <w:w w:val="105"/>
          <w:sz w:val="26"/>
        </w:rPr>
        <w:t>size,</w:t>
      </w:r>
      <w:r>
        <w:rPr>
          <w:spacing w:val="-51"/>
          <w:w w:val="105"/>
          <w:sz w:val="26"/>
        </w:rPr>
        <w:t> </w:t>
      </w:r>
      <w:r>
        <w:rPr>
          <w:w w:val="105"/>
          <w:sz w:val="26"/>
        </w:rPr>
        <w:t>and</w:t>
      </w:r>
      <w:r>
        <w:rPr>
          <w:spacing w:val="-52"/>
          <w:w w:val="105"/>
          <w:sz w:val="26"/>
        </w:rPr>
        <w:t> </w:t>
      </w:r>
      <w:r>
        <w:rPr>
          <w:w w:val="105"/>
          <w:sz w:val="26"/>
        </w:rPr>
        <w:t>multiple</w:t>
      </w:r>
      <w:r>
        <w:rPr>
          <w:spacing w:val="-51"/>
          <w:w w:val="105"/>
          <w:sz w:val="26"/>
        </w:rPr>
        <w:t> </w:t>
      </w:r>
      <w:r>
        <w:rPr>
          <w:w w:val="105"/>
          <w:sz w:val="26"/>
        </w:rPr>
        <w:t>trials.</w:t>
      </w:r>
      <w:r>
        <w:rPr>
          <w:spacing w:val="-51"/>
          <w:w w:val="105"/>
          <w:sz w:val="26"/>
        </w:rPr>
        <w:t> </w:t>
      </w:r>
      <w:r>
        <w:rPr>
          <w:w w:val="105"/>
          <w:sz w:val="26"/>
        </w:rPr>
        <w:t>In</w:t>
      </w:r>
      <w:r>
        <w:rPr>
          <w:spacing w:val="-52"/>
          <w:w w:val="105"/>
          <w:sz w:val="26"/>
        </w:rPr>
        <w:t> </w:t>
      </w:r>
      <w:r>
        <w:rPr>
          <w:w w:val="105"/>
          <w:sz w:val="26"/>
        </w:rPr>
        <w:t>an</w:t>
      </w:r>
      <w:r>
        <w:rPr>
          <w:spacing w:val="-51"/>
          <w:w w:val="105"/>
          <w:sz w:val="26"/>
        </w:rPr>
        <w:t> </w:t>
      </w:r>
      <w:r>
        <w:rPr>
          <w:w w:val="105"/>
          <w:sz w:val="26"/>
        </w:rPr>
        <w:t>experiment,</w:t>
      </w:r>
      <w:r>
        <w:rPr>
          <w:spacing w:val="-51"/>
          <w:w w:val="105"/>
          <w:sz w:val="26"/>
        </w:rPr>
        <w:t> </w:t>
      </w:r>
      <w:r>
        <w:rPr>
          <w:w w:val="105"/>
          <w:sz w:val="26"/>
        </w:rPr>
        <w:t>in</w:t>
      </w:r>
      <w:r>
        <w:rPr>
          <w:spacing w:val="-52"/>
          <w:w w:val="105"/>
          <w:sz w:val="26"/>
        </w:rPr>
        <w:t> </w:t>
      </w:r>
      <w:r>
        <w:rPr>
          <w:w w:val="105"/>
          <w:sz w:val="26"/>
        </w:rPr>
        <w:t>order</w:t>
      </w:r>
      <w:r>
        <w:rPr>
          <w:spacing w:val="-51"/>
          <w:w w:val="105"/>
          <w:sz w:val="26"/>
        </w:rPr>
        <w:t> </w:t>
      </w:r>
      <w:r>
        <w:rPr>
          <w:w w:val="105"/>
          <w:sz w:val="26"/>
        </w:rPr>
        <w:t>to</w:t>
      </w:r>
      <w:r>
        <w:rPr>
          <w:spacing w:val="-51"/>
          <w:w w:val="105"/>
          <w:sz w:val="26"/>
        </w:rPr>
        <w:t> </w:t>
      </w:r>
      <w:r>
        <w:rPr>
          <w:w w:val="105"/>
          <w:sz w:val="26"/>
        </w:rPr>
        <w:t>determine</w:t>
      </w:r>
      <w:r>
        <w:rPr>
          <w:spacing w:val="-52"/>
          <w:w w:val="105"/>
          <w:sz w:val="26"/>
        </w:rPr>
        <w:t> </w:t>
      </w:r>
      <w:r>
        <w:rPr>
          <w:w w:val="105"/>
          <w:sz w:val="26"/>
        </w:rPr>
        <w:t>that</w:t>
      </w:r>
      <w:r>
        <w:rPr>
          <w:spacing w:val="-51"/>
          <w:w w:val="105"/>
          <w:sz w:val="26"/>
        </w:rPr>
        <w:t> </w:t>
      </w:r>
      <w:r>
        <w:rPr>
          <w:w w:val="105"/>
          <w:sz w:val="26"/>
        </w:rPr>
        <w:t>any changes</w:t>
      </w:r>
      <w:r>
        <w:rPr>
          <w:spacing w:val="-63"/>
          <w:w w:val="105"/>
          <w:sz w:val="26"/>
        </w:rPr>
        <w:t> </w:t>
      </w:r>
      <w:r>
        <w:rPr>
          <w:w w:val="105"/>
          <w:sz w:val="26"/>
        </w:rPr>
        <w:t>that</w:t>
      </w:r>
      <w:r>
        <w:rPr>
          <w:spacing w:val="-62"/>
          <w:w w:val="105"/>
          <w:sz w:val="26"/>
        </w:rPr>
        <w:t> </w:t>
      </w:r>
      <w:r>
        <w:rPr>
          <w:w w:val="105"/>
          <w:sz w:val="26"/>
        </w:rPr>
        <w:t>occur</w:t>
      </w:r>
      <w:r>
        <w:rPr>
          <w:spacing w:val="-63"/>
          <w:w w:val="105"/>
          <w:sz w:val="26"/>
        </w:rPr>
        <w:t> </w:t>
      </w:r>
      <w:r>
        <w:rPr>
          <w:w w:val="105"/>
          <w:sz w:val="26"/>
        </w:rPr>
        <w:t>are</w:t>
      </w:r>
      <w:r>
        <w:rPr>
          <w:spacing w:val="-62"/>
          <w:w w:val="105"/>
          <w:sz w:val="26"/>
        </w:rPr>
        <w:t> </w:t>
      </w:r>
      <w:r>
        <w:rPr>
          <w:w w:val="105"/>
          <w:sz w:val="26"/>
        </w:rPr>
        <w:t>due</w:t>
      </w:r>
      <w:r>
        <w:rPr>
          <w:spacing w:val="-63"/>
          <w:w w:val="105"/>
          <w:sz w:val="26"/>
        </w:rPr>
        <w:t> </w:t>
      </w:r>
      <w:r>
        <w:rPr>
          <w:w w:val="105"/>
          <w:sz w:val="26"/>
        </w:rPr>
        <w:t>to</w:t>
      </w:r>
      <w:r>
        <w:rPr>
          <w:spacing w:val="-62"/>
          <w:w w:val="105"/>
          <w:sz w:val="26"/>
        </w:rPr>
        <w:t> </w:t>
      </w:r>
      <w:r>
        <w:rPr>
          <w:w w:val="105"/>
          <w:sz w:val="26"/>
        </w:rPr>
        <w:t>investigator</w:t>
      </w:r>
      <w:r>
        <w:rPr>
          <w:spacing w:val="-62"/>
          <w:w w:val="105"/>
          <w:sz w:val="26"/>
        </w:rPr>
        <w:t> </w:t>
      </w:r>
      <w:r>
        <w:rPr>
          <w:w w:val="105"/>
          <w:sz w:val="26"/>
        </w:rPr>
        <w:t>manipulation</w:t>
      </w:r>
      <w:r>
        <w:rPr>
          <w:spacing w:val="-63"/>
          <w:w w:val="105"/>
          <w:sz w:val="26"/>
        </w:rPr>
        <w:t> </w:t>
      </w:r>
      <w:r>
        <w:rPr>
          <w:w w:val="105"/>
          <w:sz w:val="26"/>
        </w:rPr>
        <w:t>only,</w:t>
      </w:r>
      <w:r>
        <w:rPr>
          <w:spacing w:val="-62"/>
          <w:w w:val="105"/>
          <w:sz w:val="26"/>
        </w:rPr>
        <w:t> </w:t>
      </w:r>
      <w:r>
        <w:rPr>
          <w:w w:val="105"/>
          <w:sz w:val="26"/>
        </w:rPr>
        <w:t>there</w:t>
      </w:r>
      <w:r>
        <w:rPr>
          <w:spacing w:val="-63"/>
          <w:w w:val="105"/>
          <w:sz w:val="26"/>
        </w:rPr>
        <w:t> </w:t>
      </w:r>
      <w:r>
        <w:rPr>
          <w:w w:val="105"/>
          <w:sz w:val="26"/>
        </w:rPr>
        <w:t>must</w:t>
      </w:r>
      <w:r>
        <w:rPr>
          <w:spacing w:val="-62"/>
          <w:w w:val="105"/>
          <w:sz w:val="26"/>
        </w:rPr>
        <w:t> </w:t>
      </w:r>
      <w:r>
        <w:rPr>
          <w:w w:val="105"/>
          <w:sz w:val="26"/>
        </w:rPr>
        <w:t>be</w:t>
      </w:r>
      <w:r>
        <w:rPr>
          <w:spacing w:val="-63"/>
          <w:w w:val="105"/>
          <w:sz w:val="26"/>
        </w:rPr>
        <w:t> </w:t>
      </w:r>
      <w:r>
        <w:rPr>
          <w:w w:val="105"/>
          <w:sz w:val="26"/>
        </w:rPr>
        <w:t>some</w:t>
      </w:r>
      <w:r>
        <w:rPr>
          <w:spacing w:val="-62"/>
          <w:w w:val="105"/>
          <w:sz w:val="26"/>
        </w:rPr>
        <w:t> </w:t>
      </w:r>
      <w:r>
        <w:rPr>
          <w:w w:val="105"/>
          <w:sz w:val="26"/>
        </w:rPr>
        <w:t>basis</w:t>
      </w:r>
      <w:r>
        <w:rPr>
          <w:spacing w:val="-62"/>
          <w:w w:val="105"/>
          <w:sz w:val="26"/>
        </w:rPr>
        <w:t> </w:t>
      </w:r>
      <w:r>
        <w:rPr>
          <w:w w:val="105"/>
          <w:sz w:val="26"/>
        </w:rPr>
        <w:t>for comparison.</w:t>
      </w:r>
      <w:r>
        <w:rPr>
          <w:spacing w:val="-51"/>
          <w:w w:val="105"/>
          <w:sz w:val="26"/>
        </w:rPr>
        <w:t> </w:t>
      </w:r>
      <w:r>
        <w:rPr>
          <w:w w:val="105"/>
          <w:sz w:val="26"/>
        </w:rPr>
        <w:t>A</w:t>
      </w:r>
      <w:r>
        <w:rPr>
          <w:spacing w:val="-50"/>
          <w:w w:val="105"/>
          <w:sz w:val="26"/>
        </w:rPr>
        <w:t> </w:t>
      </w:r>
      <w:r>
        <w:rPr>
          <w:w w:val="105"/>
          <w:sz w:val="26"/>
        </w:rPr>
        <w:t>control</w:t>
      </w:r>
      <w:r>
        <w:rPr>
          <w:spacing w:val="-50"/>
          <w:w w:val="105"/>
          <w:sz w:val="26"/>
        </w:rPr>
        <w:t> </w:t>
      </w:r>
      <w:r>
        <w:rPr>
          <w:w w:val="105"/>
          <w:sz w:val="26"/>
        </w:rPr>
        <w:t>group</w:t>
      </w:r>
      <w:r>
        <w:rPr>
          <w:spacing w:val="-50"/>
          <w:w w:val="105"/>
          <w:sz w:val="26"/>
        </w:rPr>
        <w:t> </w:t>
      </w:r>
      <w:r>
        <w:rPr>
          <w:w w:val="105"/>
          <w:sz w:val="26"/>
        </w:rPr>
        <w:t>is</w:t>
      </w:r>
      <w:r>
        <w:rPr>
          <w:spacing w:val="-51"/>
          <w:w w:val="105"/>
          <w:sz w:val="26"/>
        </w:rPr>
        <w:t> </w:t>
      </w:r>
      <w:r>
        <w:rPr>
          <w:w w:val="105"/>
          <w:sz w:val="26"/>
        </w:rPr>
        <w:t>necessary</w:t>
      </w:r>
      <w:r>
        <w:rPr>
          <w:spacing w:val="-50"/>
          <w:w w:val="105"/>
          <w:sz w:val="26"/>
        </w:rPr>
        <w:t> </w:t>
      </w:r>
      <w:r>
        <w:rPr>
          <w:w w:val="105"/>
          <w:sz w:val="26"/>
        </w:rPr>
        <w:t>to</w:t>
      </w:r>
      <w:r>
        <w:rPr>
          <w:spacing w:val="-50"/>
          <w:w w:val="105"/>
          <w:sz w:val="26"/>
        </w:rPr>
        <w:t> </w:t>
      </w:r>
      <w:r>
        <w:rPr>
          <w:w w:val="105"/>
          <w:sz w:val="26"/>
        </w:rPr>
        <w:t>establish</w:t>
      </w:r>
      <w:r>
        <w:rPr>
          <w:spacing w:val="-50"/>
          <w:w w:val="105"/>
          <w:sz w:val="26"/>
        </w:rPr>
        <w:t> </w:t>
      </w:r>
      <w:r>
        <w:rPr>
          <w:w w:val="105"/>
          <w:sz w:val="26"/>
        </w:rPr>
        <w:t>this</w:t>
      </w:r>
      <w:r>
        <w:rPr>
          <w:spacing w:val="-50"/>
          <w:w w:val="105"/>
          <w:sz w:val="26"/>
        </w:rPr>
        <w:t> </w:t>
      </w:r>
      <w:r>
        <w:rPr>
          <w:w w:val="105"/>
          <w:sz w:val="26"/>
        </w:rPr>
        <w:t>basis</w:t>
      </w:r>
      <w:r>
        <w:rPr>
          <w:spacing w:val="-51"/>
          <w:w w:val="105"/>
          <w:sz w:val="26"/>
        </w:rPr>
        <w:t> </w:t>
      </w:r>
      <w:r>
        <w:rPr>
          <w:w w:val="105"/>
          <w:sz w:val="26"/>
        </w:rPr>
        <w:t>of</w:t>
      </w:r>
      <w:r>
        <w:rPr>
          <w:spacing w:val="-50"/>
          <w:w w:val="105"/>
          <w:sz w:val="26"/>
        </w:rPr>
        <w:t> </w:t>
      </w:r>
      <w:r>
        <w:rPr>
          <w:w w:val="105"/>
          <w:sz w:val="26"/>
        </w:rPr>
        <w:t>comparison.</w:t>
      </w:r>
      <w:r>
        <w:rPr>
          <w:spacing w:val="-50"/>
          <w:w w:val="105"/>
          <w:sz w:val="26"/>
        </w:rPr>
        <w:t> </w:t>
      </w:r>
      <w:r>
        <w:rPr>
          <w:w w:val="105"/>
          <w:sz w:val="26"/>
        </w:rPr>
        <w:t>In</w:t>
      </w:r>
      <w:r>
        <w:rPr>
          <w:spacing w:val="-50"/>
          <w:w w:val="105"/>
          <w:sz w:val="26"/>
        </w:rPr>
        <w:t> </w:t>
      </w:r>
      <w:r>
        <w:rPr>
          <w:w w:val="105"/>
          <w:sz w:val="26"/>
        </w:rPr>
        <w:t>the control group, everything is kept the same as the experimental group except for the independent</w:t>
      </w:r>
      <w:r>
        <w:rPr>
          <w:spacing w:val="-60"/>
          <w:w w:val="105"/>
          <w:sz w:val="26"/>
        </w:rPr>
        <w:t> </w:t>
      </w:r>
      <w:r>
        <w:rPr>
          <w:w w:val="105"/>
          <w:sz w:val="26"/>
        </w:rPr>
        <w:t>variable.</w:t>
      </w:r>
      <w:r>
        <w:rPr>
          <w:spacing w:val="-60"/>
          <w:w w:val="105"/>
          <w:sz w:val="26"/>
        </w:rPr>
        <w:t> </w:t>
      </w:r>
      <w:r>
        <w:rPr>
          <w:w w:val="105"/>
          <w:sz w:val="26"/>
        </w:rPr>
        <w:t>The</w:t>
      </w:r>
      <w:r>
        <w:rPr>
          <w:spacing w:val="-59"/>
          <w:w w:val="105"/>
          <w:sz w:val="26"/>
        </w:rPr>
        <w:t> </w:t>
      </w:r>
      <w:r>
        <w:rPr>
          <w:w w:val="105"/>
          <w:sz w:val="26"/>
        </w:rPr>
        <w:t>experimental</w:t>
      </w:r>
      <w:r>
        <w:rPr>
          <w:spacing w:val="-60"/>
          <w:w w:val="105"/>
          <w:sz w:val="26"/>
        </w:rPr>
        <w:t> </w:t>
      </w:r>
      <w:r>
        <w:rPr>
          <w:w w:val="105"/>
          <w:sz w:val="26"/>
        </w:rPr>
        <w:t>group</w:t>
      </w:r>
      <w:r>
        <w:rPr>
          <w:spacing w:val="-59"/>
          <w:w w:val="105"/>
          <w:sz w:val="26"/>
        </w:rPr>
        <w:t> </w:t>
      </w:r>
      <w:r>
        <w:rPr>
          <w:w w:val="105"/>
          <w:sz w:val="26"/>
        </w:rPr>
        <w:t>is</w:t>
      </w:r>
      <w:r>
        <w:rPr>
          <w:spacing w:val="-60"/>
          <w:w w:val="105"/>
          <w:sz w:val="26"/>
        </w:rPr>
        <w:t> </w:t>
      </w:r>
      <w:r>
        <w:rPr>
          <w:w w:val="105"/>
          <w:sz w:val="26"/>
        </w:rPr>
        <w:t>actually</w:t>
      </w:r>
      <w:r>
        <w:rPr>
          <w:spacing w:val="-60"/>
          <w:w w:val="105"/>
          <w:sz w:val="26"/>
        </w:rPr>
        <w:t> </w:t>
      </w:r>
      <w:r>
        <w:rPr>
          <w:w w:val="105"/>
          <w:sz w:val="26"/>
        </w:rPr>
        <w:t>being</w:t>
      </w:r>
      <w:r>
        <w:rPr>
          <w:spacing w:val="-59"/>
          <w:w w:val="105"/>
          <w:sz w:val="26"/>
        </w:rPr>
        <w:t> </w:t>
      </w:r>
      <w:r>
        <w:rPr>
          <w:w w:val="105"/>
          <w:sz w:val="26"/>
        </w:rPr>
        <w:t>experimented</w:t>
      </w:r>
      <w:r>
        <w:rPr>
          <w:spacing w:val="-60"/>
          <w:w w:val="105"/>
          <w:sz w:val="26"/>
        </w:rPr>
        <w:t> </w:t>
      </w:r>
      <w:r>
        <w:rPr>
          <w:w w:val="105"/>
          <w:sz w:val="26"/>
        </w:rPr>
        <w:t>upon.</w:t>
      </w:r>
      <w:r>
        <w:rPr>
          <w:spacing w:val="-59"/>
          <w:w w:val="105"/>
          <w:sz w:val="26"/>
        </w:rPr>
        <w:t> </w:t>
      </w:r>
      <w:r>
        <w:rPr>
          <w:w w:val="105"/>
          <w:sz w:val="26"/>
        </w:rPr>
        <w:t>For example,</w:t>
      </w:r>
      <w:r>
        <w:rPr>
          <w:spacing w:val="-49"/>
          <w:w w:val="105"/>
          <w:sz w:val="26"/>
        </w:rPr>
        <w:t> </w:t>
      </w:r>
      <w:r>
        <w:rPr>
          <w:w w:val="105"/>
          <w:sz w:val="26"/>
        </w:rPr>
        <w:t>in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a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drug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trial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there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will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be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a</w:t>
      </w:r>
      <w:r>
        <w:rPr>
          <w:spacing w:val="-49"/>
          <w:w w:val="105"/>
          <w:sz w:val="26"/>
        </w:rPr>
        <w:t> </w:t>
      </w:r>
      <w:r>
        <w:rPr>
          <w:w w:val="105"/>
          <w:sz w:val="26"/>
        </w:rPr>
        <w:t>group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that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receives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the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drug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(the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experimental group) and a group that receives a placebo (the control group). The drug itself is considered</w:t>
      </w:r>
      <w:r>
        <w:rPr>
          <w:spacing w:val="-66"/>
          <w:w w:val="105"/>
          <w:sz w:val="26"/>
        </w:rPr>
        <w:t> </w:t>
      </w:r>
      <w:r>
        <w:rPr>
          <w:w w:val="105"/>
          <w:sz w:val="26"/>
        </w:rPr>
        <w:t>the</w:t>
      </w:r>
      <w:r>
        <w:rPr>
          <w:spacing w:val="-66"/>
          <w:w w:val="105"/>
          <w:sz w:val="26"/>
        </w:rPr>
        <w:t> </w:t>
      </w:r>
      <w:r>
        <w:rPr>
          <w:w w:val="105"/>
          <w:sz w:val="26"/>
        </w:rPr>
        <w:t>independent</w:t>
      </w:r>
      <w:r>
        <w:rPr>
          <w:spacing w:val="-66"/>
          <w:w w:val="105"/>
          <w:sz w:val="26"/>
        </w:rPr>
        <w:t> </w:t>
      </w:r>
      <w:r>
        <w:rPr>
          <w:w w:val="105"/>
          <w:sz w:val="26"/>
        </w:rPr>
        <w:t>variable</w:t>
      </w:r>
      <w:r>
        <w:rPr>
          <w:spacing w:val="-66"/>
          <w:w w:val="105"/>
          <w:sz w:val="26"/>
        </w:rPr>
        <w:t> </w:t>
      </w:r>
      <w:r>
        <w:rPr>
          <w:w w:val="105"/>
          <w:sz w:val="26"/>
        </w:rPr>
        <w:t>and</w:t>
      </w:r>
      <w:r>
        <w:rPr>
          <w:spacing w:val="-66"/>
          <w:w w:val="105"/>
          <w:sz w:val="26"/>
        </w:rPr>
        <w:t> </w:t>
      </w:r>
      <w:r>
        <w:rPr>
          <w:w w:val="105"/>
          <w:sz w:val="26"/>
        </w:rPr>
        <w:t>any</w:t>
      </w:r>
      <w:r>
        <w:rPr>
          <w:spacing w:val="-66"/>
          <w:w w:val="105"/>
          <w:sz w:val="26"/>
        </w:rPr>
        <w:t> </w:t>
      </w:r>
      <w:r>
        <w:rPr>
          <w:w w:val="105"/>
          <w:sz w:val="26"/>
        </w:rPr>
        <w:t>change(s)</w:t>
      </w:r>
      <w:r>
        <w:rPr>
          <w:spacing w:val="-66"/>
          <w:w w:val="105"/>
          <w:sz w:val="26"/>
        </w:rPr>
        <w:t> </w:t>
      </w:r>
      <w:r>
        <w:rPr>
          <w:w w:val="105"/>
          <w:sz w:val="26"/>
        </w:rPr>
        <w:t>that</w:t>
      </w:r>
      <w:r>
        <w:rPr>
          <w:spacing w:val="-66"/>
          <w:w w:val="105"/>
          <w:sz w:val="26"/>
        </w:rPr>
        <w:t> </w:t>
      </w:r>
      <w:r>
        <w:rPr>
          <w:w w:val="105"/>
          <w:sz w:val="26"/>
        </w:rPr>
        <w:t>occur</w:t>
      </w:r>
      <w:r>
        <w:rPr>
          <w:spacing w:val="-66"/>
          <w:w w:val="105"/>
          <w:sz w:val="26"/>
        </w:rPr>
        <w:t> </w:t>
      </w:r>
      <w:r>
        <w:rPr>
          <w:w w:val="105"/>
          <w:sz w:val="26"/>
        </w:rPr>
        <w:t>because</w:t>
      </w:r>
      <w:r>
        <w:rPr>
          <w:spacing w:val="-66"/>
          <w:w w:val="105"/>
          <w:sz w:val="26"/>
        </w:rPr>
        <w:t> </w:t>
      </w:r>
      <w:r>
        <w:rPr>
          <w:w w:val="105"/>
          <w:sz w:val="26"/>
        </w:rPr>
        <w:t>of</w:t>
      </w:r>
      <w:r>
        <w:rPr>
          <w:spacing w:val="-66"/>
          <w:w w:val="105"/>
          <w:sz w:val="26"/>
        </w:rPr>
        <w:t> </w:t>
      </w:r>
      <w:r>
        <w:rPr>
          <w:w w:val="105"/>
          <w:sz w:val="26"/>
        </w:rPr>
        <w:t>the</w:t>
      </w:r>
      <w:r>
        <w:rPr>
          <w:spacing w:val="-66"/>
          <w:w w:val="105"/>
          <w:sz w:val="26"/>
        </w:rPr>
        <w:t> </w:t>
      </w:r>
      <w:r>
        <w:rPr>
          <w:w w:val="105"/>
          <w:sz w:val="26"/>
        </w:rPr>
        <w:t>drug</w:t>
      </w:r>
      <w:r>
        <w:rPr>
          <w:spacing w:val="-66"/>
          <w:w w:val="105"/>
          <w:sz w:val="26"/>
        </w:rPr>
        <w:t> </w:t>
      </w:r>
      <w:r>
        <w:rPr>
          <w:w w:val="105"/>
          <w:sz w:val="26"/>
        </w:rPr>
        <w:t>are considered</w:t>
      </w:r>
      <w:r>
        <w:rPr>
          <w:spacing w:val="-49"/>
          <w:w w:val="105"/>
          <w:sz w:val="26"/>
        </w:rPr>
        <w:t> </w:t>
      </w:r>
      <w:r>
        <w:rPr>
          <w:w w:val="105"/>
          <w:sz w:val="26"/>
        </w:rPr>
        <w:t>the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dependent</w:t>
      </w:r>
      <w:r>
        <w:rPr>
          <w:spacing w:val="-49"/>
          <w:w w:val="105"/>
          <w:sz w:val="26"/>
        </w:rPr>
        <w:t> </w:t>
      </w:r>
      <w:r>
        <w:rPr>
          <w:w w:val="105"/>
          <w:sz w:val="26"/>
        </w:rPr>
        <w:t>variable.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In</w:t>
      </w:r>
      <w:r>
        <w:rPr>
          <w:spacing w:val="-49"/>
          <w:w w:val="105"/>
          <w:sz w:val="26"/>
        </w:rPr>
        <w:t> </w:t>
      </w:r>
      <w:r>
        <w:rPr>
          <w:w w:val="105"/>
          <w:sz w:val="26"/>
        </w:rPr>
        <w:t>order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to</w:t>
      </w:r>
      <w:r>
        <w:rPr>
          <w:spacing w:val="-49"/>
          <w:w w:val="105"/>
          <w:sz w:val="26"/>
        </w:rPr>
        <w:t> </w:t>
      </w:r>
      <w:r>
        <w:rPr>
          <w:w w:val="105"/>
          <w:sz w:val="26"/>
        </w:rPr>
        <w:t>ensure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that</w:t>
      </w:r>
      <w:r>
        <w:rPr>
          <w:spacing w:val="-49"/>
          <w:w w:val="105"/>
          <w:sz w:val="26"/>
        </w:rPr>
        <w:t> </w:t>
      </w:r>
      <w:r>
        <w:rPr>
          <w:w w:val="105"/>
          <w:sz w:val="26"/>
        </w:rPr>
        <w:t>it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is</w:t>
      </w:r>
      <w:r>
        <w:rPr>
          <w:spacing w:val="-49"/>
          <w:w w:val="105"/>
          <w:sz w:val="26"/>
        </w:rPr>
        <w:t> </w:t>
      </w:r>
      <w:r>
        <w:rPr>
          <w:w w:val="105"/>
          <w:sz w:val="26"/>
        </w:rPr>
        <w:t>only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the</w:t>
      </w:r>
      <w:r>
        <w:rPr>
          <w:spacing w:val="-49"/>
          <w:w w:val="105"/>
          <w:sz w:val="26"/>
        </w:rPr>
        <w:t> </w:t>
      </w:r>
      <w:r>
        <w:rPr>
          <w:w w:val="105"/>
          <w:sz w:val="26"/>
        </w:rPr>
        <w:t>drug</w:t>
      </w:r>
      <w:r>
        <w:rPr>
          <w:spacing w:val="-48"/>
          <w:w w:val="105"/>
          <w:sz w:val="26"/>
        </w:rPr>
        <w:t> </w:t>
      </w:r>
      <w:r>
        <w:rPr>
          <w:w w:val="105"/>
          <w:sz w:val="26"/>
        </w:rPr>
        <w:t>causing changes,</w:t>
      </w:r>
      <w:r>
        <w:rPr>
          <w:spacing w:val="-56"/>
          <w:w w:val="105"/>
          <w:sz w:val="26"/>
        </w:rPr>
        <w:t> </w:t>
      </w:r>
      <w:r>
        <w:rPr>
          <w:w w:val="105"/>
          <w:sz w:val="26"/>
        </w:rPr>
        <w:t>all</w:t>
      </w:r>
      <w:r>
        <w:rPr>
          <w:spacing w:val="-56"/>
          <w:w w:val="105"/>
          <w:sz w:val="26"/>
        </w:rPr>
        <w:t> </w:t>
      </w:r>
      <w:r>
        <w:rPr>
          <w:w w:val="105"/>
          <w:sz w:val="26"/>
        </w:rPr>
        <w:t>other</w:t>
      </w:r>
      <w:r>
        <w:rPr>
          <w:spacing w:val="-56"/>
          <w:w w:val="105"/>
          <w:sz w:val="26"/>
        </w:rPr>
        <w:t> </w:t>
      </w:r>
      <w:r>
        <w:rPr>
          <w:w w:val="105"/>
          <w:sz w:val="26"/>
        </w:rPr>
        <w:t>variables</w:t>
      </w:r>
      <w:r>
        <w:rPr>
          <w:spacing w:val="-56"/>
          <w:w w:val="105"/>
          <w:sz w:val="26"/>
        </w:rPr>
        <w:t> </w:t>
      </w:r>
      <w:r>
        <w:rPr>
          <w:w w:val="105"/>
          <w:sz w:val="26"/>
        </w:rPr>
        <w:t>must</w:t>
      </w:r>
      <w:r>
        <w:rPr>
          <w:spacing w:val="-56"/>
          <w:w w:val="105"/>
          <w:sz w:val="26"/>
        </w:rPr>
        <w:t> </w:t>
      </w:r>
      <w:r>
        <w:rPr>
          <w:w w:val="105"/>
          <w:sz w:val="26"/>
        </w:rPr>
        <w:t>be</w:t>
      </w:r>
      <w:r>
        <w:rPr>
          <w:spacing w:val="-56"/>
          <w:w w:val="105"/>
          <w:sz w:val="26"/>
        </w:rPr>
        <w:t> </w:t>
      </w:r>
      <w:r>
        <w:rPr>
          <w:w w:val="105"/>
          <w:sz w:val="26"/>
        </w:rPr>
        <w:t>tightly</w:t>
      </w:r>
      <w:r>
        <w:rPr>
          <w:spacing w:val="-56"/>
          <w:w w:val="105"/>
          <w:sz w:val="26"/>
        </w:rPr>
        <w:t> </w:t>
      </w:r>
      <w:r>
        <w:rPr>
          <w:w w:val="105"/>
          <w:sz w:val="26"/>
        </w:rPr>
        <w:t>controlled</w:t>
      </w:r>
      <w:r>
        <w:rPr>
          <w:spacing w:val="-56"/>
          <w:w w:val="105"/>
          <w:sz w:val="26"/>
        </w:rPr>
        <w:t> </w:t>
      </w:r>
      <w:r>
        <w:rPr>
          <w:w w:val="105"/>
          <w:sz w:val="26"/>
        </w:rPr>
        <w:t>(such</w:t>
      </w:r>
      <w:r>
        <w:rPr>
          <w:spacing w:val="-55"/>
          <w:w w:val="105"/>
          <w:sz w:val="26"/>
        </w:rPr>
        <w:t> </w:t>
      </w:r>
      <w:r>
        <w:rPr>
          <w:w w:val="105"/>
          <w:sz w:val="26"/>
        </w:rPr>
        <w:t>as</w:t>
      </w:r>
      <w:r>
        <w:rPr>
          <w:spacing w:val="-56"/>
          <w:w w:val="105"/>
          <w:sz w:val="26"/>
        </w:rPr>
        <w:t> </w:t>
      </w:r>
      <w:r>
        <w:rPr>
          <w:w w:val="105"/>
          <w:sz w:val="26"/>
        </w:rPr>
        <w:t>diet,</w:t>
      </w:r>
      <w:r>
        <w:rPr>
          <w:spacing w:val="-56"/>
          <w:w w:val="105"/>
          <w:sz w:val="26"/>
        </w:rPr>
        <w:t> </w:t>
      </w:r>
      <w:r>
        <w:rPr>
          <w:w w:val="105"/>
          <w:sz w:val="26"/>
        </w:rPr>
        <w:t>exercise,</w:t>
      </w:r>
      <w:r>
        <w:rPr>
          <w:spacing w:val="-56"/>
          <w:w w:val="105"/>
          <w:sz w:val="26"/>
        </w:rPr>
        <w:t> </w:t>
      </w:r>
      <w:r>
        <w:rPr>
          <w:w w:val="105"/>
          <w:sz w:val="26"/>
        </w:rPr>
        <w:t>smoking, etc.).</w:t>
      </w:r>
      <w:r>
        <w:rPr>
          <w:spacing w:val="-39"/>
          <w:w w:val="105"/>
          <w:sz w:val="26"/>
        </w:rPr>
        <w:t> </w:t>
      </w:r>
      <w:r>
        <w:rPr>
          <w:w w:val="105"/>
          <w:sz w:val="26"/>
        </w:rPr>
        <w:t>These</w:t>
      </w:r>
      <w:r>
        <w:rPr>
          <w:spacing w:val="-39"/>
          <w:w w:val="105"/>
          <w:sz w:val="26"/>
        </w:rPr>
        <w:t> </w:t>
      </w:r>
      <w:r>
        <w:rPr>
          <w:w w:val="105"/>
          <w:sz w:val="26"/>
        </w:rPr>
        <w:t>are</w:t>
      </w:r>
      <w:r>
        <w:rPr>
          <w:spacing w:val="-39"/>
          <w:w w:val="105"/>
          <w:sz w:val="26"/>
        </w:rPr>
        <w:t> </w:t>
      </w:r>
      <w:r>
        <w:rPr>
          <w:w w:val="105"/>
          <w:sz w:val="26"/>
        </w:rPr>
        <w:t>referred</w:t>
      </w:r>
      <w:r>
        <w:rPr>
          <w:spacing w:val="-38"/>
          <w:w w:val="105"/>
          <w:sz w:val="26"/>
        </w:rPr>
        <w:t> </w:t>
      </w:r>
      <w:r>
        <w:rPr>
          <w:w w:val="105"/>
          <w:sz w:val="26"/>
        </w:rPr>
        <w:t>to</w:t>
      </w:r>
      <w:r>
        <w:rPr>
          <w:spacing w:val="-39"/>
          <w:w w:val="105"/>
          <w:sz w:val="26"/>
        </w:rPr>
        <w:t> </w:t>
      </w:r>
      <w:r>
        <w:rPr>
          <w:w w:val="105"/>
          <w:sz w:val="26"/>
        </w:rPr>
        <w:t>as</w:t>
      </w:r>
      <w:r>
        <w:rPr>
          <w:spacing w:val="-39"/>
          <w:w w:val="105"/>
          <w:sz w:val="26"/>
        </w:rPr>
        <w:t> </w:t>
      </w:r>
      <w:r>
        <w:rPr>
          <w:w w:val="105"/>
          <w:sz w:val="26"/>
        </w:rPr>
        <w:t>controlled</w:t>
      </w:r>
      <w:r>
        <w:rPr>
          <w:spacing w:val="-39"/>
          <w:w w:val="105"/>
          <w:sz w:val="26"/>
        </w:rPr>
        <w:t> </w:t>
      </w:r>
      <w:r>
        <w:rPr>
          <w:w w:val="105"/>
          <w:sz w:val="26"/>
        </w:rPr>
        <w:t>variables.</w:t>
      </w:r>
    </w:p>
    <w:p>
      <w:pPr>
        <w:spacing w:after="0" w:line="367" w:lineRule="auto"/>
        <w:jc w:val="left"/>
        <w:rPr>
          <w:sz w:val="26"/>
        </w:rPr>
        <w:sectPr>
          <w:headerReference w:type="default" r:id="rId5"/>
          <w:type w:val="continuous"/>
          <w:pgSz w:w="11910" w:h="16850"/>
          <w:pgMar w:header="879" w:top="1440" w:bottom="280" w:left="6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ind w:left="117" w:right="-101"/>
        <w:rPr>
          <w:sz w:val="20"/>
        </w:rPr>
      </w:pPr>
      <w:r>
        <w:rPr>
          <w:sz w:val="20"/>
        </w:rPr>
        <w:drawing>
          <wp:inline distT="0" distB="0" distL="0" distR="0">
            <wp:extent cx="6660433" cy="3194685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433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spacing w:before="86"/>
      </w:pPr>
      <w:r>
        <w:rPr>
          <w:color w:val="535353"/>
          <w:spacing w:val="29"/>
          <w:w w:val="110"/>
        </w:rPr>
        <w:t>PART</w:t>
      </w:r>
      <w:r>
        <w:rPr>
          <w:color w:val="535353"/>
          <w:spacing w:val="92"/>
          <w:w w:val="110"/>
        </w:rPr>
        <w:t> </w:t>
      </w:r>
      <w:r>
        <w:rPr>
          <w:color w:val="535353"/>
          <w:w w:val="110"/>
        </w:rPr>
        <w:t>1</w:t>
      </w:r>
    </w:p>
    <w:p>
      <w:pPr>
        <w:pStyle w:val="BodyText"/>
        <w:spacing w:line="340" w:lineRule="auto" w:before="327"/>
        <w:ind w:left="130" w:right="221"/>
      </w:pPr>
      <w:r>
        <w:rPr>
          <w:color w:val="212121"/>
        </w:rPr>
        <w:t>In this lab, you will learn the steps of the scientific method by identifying each step and applying each through a fun activity that compares variables between 2 types of bubble gum. You will be asked to hypothesize, collect and organize data, use scientific measurement, and differentiate between qualitative and quantitative data.</w:t>
      </w:r>
    </w:p>
    <w:p>
      <w:pPr>
        <w:pStyle w:val="Heading1"/>
        <w:spacing w:before="288"/>
        <w:ind w:left="169"/>
      </w:pPr>
      <w:r>
        <w:rPr>
          <w:color w:val="535353"/>
          <w:w w:val="125"/>
        </w:rPr>
        <w:t>MATERIALS</w:t>
      </w:r>
    </w:p>
    <w:p>
      <w:pPr>
        <w:pStyle w:val="BodyText"/>
        <w:spacing w:line="340" w:lineRule="auto" w:before="327"/>
        <w:ind w:left="534" w:right="5285"/>
      </w:pPr>
      <w:r>
        <w:rPr/>
        <w:pict>
          <v:shape style="position:absolute;margin-left:46.240444pt;margin-top:23.60117pt;width:4.55pt;height:4.55pt;mso-position-horizontal-relative:page;mso-position-vertical-relative:paragraph;z-index:1048" coordorigin="925,472" coordsize="91,91" path="m982,562l957,562,947,558,929,540,925,529,925,505,929,494,947,476,957,472,982,472,993,476,1010,494,1015,505,1015,529,1010,540,993,558,982,562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.240444pt;margin-top:47.621319pt;width:4.55pt;height:4.55pt;mso-position-horizontal-relative:page;mso-position-vertical-relative:paragraph;z-index:1072" coordorigin="925,952" coordsize="91,91" path="m982,1043l957,1043,947,1038,929,1021,925,1010,925,985,929,974,947,957,957,952,982,952,993,957,1010,974,1015,985,1015,1010,1010,1021,993,1038,982,10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w w:val="105"/>
        </w:rPr>
        <w:t>Different Types of Bubble Gum Meter Stick</w:t>
      </w:r>
    </w:p>
    <w:p>
      <w:pPr>
        <w:pStyle w:val="BodyText"/>
        <w:spacing w:line="340" w:lineRule="auto" w:before="1"/>
        <w:ind w:left="534" w:right="8667"/>
      </w:pPr>
      <w:r>
        <w:rPr/>
        <w:pict>
          <v:shape style="position:absolute;margin-left:46.240444pt;margin-top:7.301172pt;width:4.55pt;height:4.55pt;mso-position-horizontal-relative:page;mso-position-vertical-relative:paragraph;z-index:1096" coordorigin="925,146" coordsize="91,91" path="m982,236l957,236,947,232,929,214,925,203,925,179,929,168,947,150,957,146,982,146,993,150,1010,168,1015,179,1015,203,1010,214,993,232,982,236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.240444pt;margin-top:31.321321pt;width:4.55pt;height:4.55pt;mso-position-horizontal-relative:page;mso-position-vertical-relative:paragraph;z-index:1120" coordorigin="925,626" coordsize="91,91" path="m982,717l957,717,947,712,929,695,925,684,925,659,929,648,947,631,957,626,982,626,993,631,1010,648,1015,659,1015,684,1010,695,993,712,982,717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Scale String</w:t>
      </w:r>
    </w:p>
    <w:p>
      <w:pPr>
        <w:pStyle w:val="BodyText"/>
        <w:spacing w:line="340" w:lineRule="auto" w:before="1"/>
        <w:ind w:left="534" w:right="7699"/>
      </w:pPr>
      <w:r>
        <w:rPr/>
        <w:pict>
          <v:shape style="position:absolute;margin-left:46.240444pt;margin-top:7.301158pt;width:4.55pt;height:4.55pt;mso-position-horizontal-relative:page;mso-position-vertical-relative:paragraph;z-index:1144" coordorigin="925,146" coordsize="91,91" path="m982,236l957,236,947,232,929,214,925,203,925,179,929,168,947,150,957,146,982,146,993,150,1010,168,1015,179,1015,203,1010,214,993,232,982,236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.240444pt;margin-top:31.321308pt;width:4.55pt;height:4.55pt;mso-position-horizontal-relative:page;mso-position-vertical-relative:paragraph;z-index:1168" coordorigin="925,626" coordsize="91,91" path="m982,717l957,717,947,712,929,695,925,684,925,659,929,648,947,631,957,626,982,626,993,631,1010,648,1015,659,1015,684,1010,695,993,712,982,717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.240444pt;margin-top:55.341457pt;width:4.55pt;height:4.55pt;mso-position-horizontal-relative:page;mso-position-vertical-relative:paragraph;z-index:1192" coordorigin="925,1107" coordsize="91,91" path="m982,1197l957,1197,947,1193,929,1175,925,1164,925,1139,929,1129,947,1111,957,1107,982,1107,993,1111,1010,1129,1015,1139,1015,1164,1010,1175,993,1193,982,1197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Timer (Phone) Wax Paper Weighing Boat(s)</w:t>
      </w:r>
    </w:p>
    <w:p>
      <w:pPr>
        <w:spacing w:after="0" w:line="340" w:lineRule="auto"/>
        <w:sectPr>
          <w:pgSz w:w="11910" w:h="16850"/>
          <w:pgMar w:header="879" w:footer="0" w:top="1440" w:bottom="280" w:left="680" w:right="68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Heading1"/>
        <w:spacing w:before="86"/>
      </w:pPr>
      <w:r>
        <w:rPr>
          <w:color w:val="535353"/>
          <w:spacing w:val="34"/>
          <w:w w:val="130"/>
        </w:rPr>
        <w:t>QUESTIONS </w:t>
      </w:r>
      <w:r>
        <w:rPr>
          <w:color w:val="535353"/>
          <w:spacing w:val="26"/>
          <w:w w:val="130"/>
        </w:rPr>
        <w:t>AND</w:t>
      </w:r>
      <w:r>
        <w:rPr>
          <w:color w:val="535353"/>
          <w:spacing w:val="107"/>
          <w:w w:val="130"/>
        </w:rPr>
        <w:t> </w:t>
      </w:r>
      <w:r>
        <w:rPr>
          <w:color w:val="535353"/>
          <w:spacing w:val="35"/>
          <w:w w:val="130"/>
        </w:rPr>
        <w:t>OBSERVATIONS</w:t>
      </w:r>
    </w:p>
    <w:p>
      <w:pPr>
        <w:pStyle w:val="BodyText"/>
        <w:spacing w:line="340" w:lineRule="auto" w:before="327"/>
        <w:ind w:left="130" w:right="443"/>
      </w:pPr>
      <w:r>
        <w:rPr>
          <w:b/>
          <w:color w:val="212121"/>
        </w:rPr>
        <w:t>Questions: </w:t>
      </w:r>
      <w:r>
        <w:rPr>
          <w:color w:val="212121"/>
        </w:rPr>
        <w:t>Write down at least three questions you may have about the different types/brands of gum.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340" w:lineRule="auto" w:before="221"/>
        <w:ind w:left="130"/>
      </w:pPr>
      <w:r>
        <w:rPr>
          <w:b/>
          <w:color w:val="212121"/>
          <w:spacing w:val="14"/>
        </w:rPr>
        <w:t>Observations: </w:t>
      </w:r>
      <w:r>
        <w:rPr>
          <w:color w:val="212121"/>
          <w:spacing w:val="12"/>
        </w:rPr>
        <w:t>Write </w:t>
      </w:r>
      <w:r>
        <w:rPr>
          <w:color w:val="212121"/>
          <w:spacing w:val="8"/>
        </w:rPr>
        <w:t>at </w:t>
      </w:r>
      <w:r>
        <w:rPr>
          <w:color w:val="212121"/>
          <w:spacing w:val="12"/>
        </w:rPr>
        <w:t>least three </w:t>
      </w:r>
      <w:r>
        <w:rPr>
          <w:color w:val="212121"/>
          <w:spacing w:val="14"/>
        </w:rPr>
        <w:t>observations </w:t>
      </w:r>
      <w:r>
        <w:rPr>
          <w:color w:val="212121"/>
          <w:spacing w:val="12"/>
        </w:rPr>
        <w:t>about </w:t>
      </w:r>
      <w:r>
        <w:rPr>
          <w:color w:val="212121"/>
          <w:spacing w:val="10"/>
        </w:rPr>
        <w:t>the</w:t>
      </w:r>
      <w:r>
        <w:rPr>
          <w:color w:val="212121"/>
          <w:spacing w:val="-41"/>
        </w:rPr>
        <w:t> </w:t>
      </w:r>
      <w:r>
        <w:rPr>
          <w:color w:val="212121"/>
          <w:spacing w:val="14"/>
        </w:rPr>
        <w:t>different types/brands </w:t>
      </w:r>
      <w:r>
        <w:rPr>
          <w:color w:val="212121"/>
          <w:spacing w:val="8"/>
        </w:rPr>
        <w:t>of </w:t>
      </w:r>
      <w:r>
        <w:rPr>
          <w:color w:val="212121"/>
          <w:spacing w:val="12"/>
        </w:rPr>
        <w:t>gum.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spacing w:before="0"/>
      </w:pPr>
      <w:r>
        <w:rPr>
          <w:color w:val="535353"/>
          <w:w w:val="130"/>
        </w:rPr>
        <w:t>HYPOTHESIS</w:t>
      </w:r>
    </w:p>
    <w:p>
      <w:pPr>
        <w:pStyle w:val="BodyText"/>
        <w:spacing w:line="340" w:lineRule="auto" w:before="327"/>
        <w:ind w:left="130" w:right="242"/>
      </w:pPr>
      <w:r>
        <w:rPr>
          <w:color w:val="212121"/>
        </w:rPr>
        <w:t>Formulate a hypothesis. Make a prediction, pose a problem, or write an explanation (if.. then</w:t>
      </w:r>
      <w:r>
        <w:rPr>
          <w:rFonts w:ascii="Arial" w:hAnsi="Arial"/>
          <w:color w:val="212121"/>
        </w:rPr>
        <w:t>…</w:t>
      </w:r>
      <w:r>
        <w:rPr>
          <w:color w:val="212121"/>
        </w:rPr>
        <w:t>because) statement.</w:t>
      </w:r>
    </w:p>
    <w:p>
      <w:pPr>
        <w:spacing w:after="0" w:line="340" w:lineRule="auto"/>
        <w:sectPr>
          <w:pgSz w:w="11910" w:h="16850"/>
          <w:pgMar w:header="879" w:footer="0" w:top="1440" w:bottom="280" w:left="680" w:right="680"/>
        </w:sectPr>
      </w:pPr>
    </w:p>
    <w:p>
      <w:pPr>
        <w:pStyle w:val="Heading1"/>
        <w:ind w:left="147"/>
      </w:pPr>
      <w:r>
        <w:rPr>
          <w:color w:val="535353"/>
          <w:spacing w:val="34"/>
          <w:w w:val="125"/>
        </w:rPr>
        <w:t>IDENTIFY </w:t>
      </w:r>
      <w:r>
        <w:rPr>
          <w:color w:val="535353"/>
          <w:spacing w:val="26"/>
          <w:w w:val="125"/>
        </w:rPr>
        <w:t>THE </w:t>
      </w:r>
      <w:r>
        <w:rPr>
          <w:color w:val="535353"/>
          <w:spacing w:val="34"/>
          <w:w w:val="125"/>
        </w:rPr>
        <w:t>VARIABLES</w:t>
      </w:r>
    </w:p>
    <w:p>
      <w:pPr>
        <w:pStyle w:val="ListParagraph"/>
        <w:numPr>
          <w:ilvl w:val="0"/>
          <w:numId w:val="1"/>
        </w:numPr>
        <w:tabs>
          <w:tab w:pos="878" w:val="left" w:leader="none"/>
          <w:tab w:pos="879" w:val="left" w:leader="none"/>
        </w:tabs>
        <w:spacing w:line="240" w:lineRule="auto" w:before="327" w:after="0"/>
        <w:ind w:left="878" w:right="0" w:hanging="731"/>
        <w:jc w:val="left"/>
        <w:rPr>
          <w:sz w:val="28"/>
        </w:rPr>
      </w:pPr>
      <w:r>
        <w:rPr>
          <w:color w:val="212121"/>
          <w:spacing w:val="14"/>
          <w:sz w:val="28"/>
        </w:rPr>
        <w:t>Independent</w:t>
      </w:r>
      <w:r>
        <w:rPr>
          <w:color w:val="212121"/>
          <w:sz w:val="28"/>
        </w:rPr>
        <w:t> </w:t>
      </w:r>
      <w:r>
        <w:rPr>
          <w:color w:val="212121"/>
          <w:spacing w:val="14"/>
          <w:sz w:val="28"/>
        </w:rPr>
        <w:t>Variable: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878" w:val="left" w:leader="none"/>
          <w:tab w:pos="879" w:val="left" w:leader="none"/>
        </w:tabs>
        <w:spacing w:line="240" w:lineRule="auto" w:before="213" w:after="0"/>
        <w:ind w:left="878" w:right="0" w:hanging="731"/>
        <w:jc w:val="left"/>
        <w:rPr>
          <w:sz w:val="28"/>
        </w:rPr>
      </w:pPr>
      <w:r>
        <w:rPr>
          <w:color w:val="212121"/>
          <w:spacing w:val="14"/>
          <w:sz w:val="28"/>
        </w:rPr>
        <w:t>Dependent</w:t>
      </w:r>
      <w:r>
        <w:rPr>
          <w:color w:val="212121"/>
          <w:sz w:val="28"/>
        </w:rPr>
        <w:t> </w:t>
      </w:r>
      <w:r>
        <w:rPr>
          <w:color w:val="212121"/>
          <w:spacing w:val="14"/>
          <w:sz w:val="28"/>
        </w:rPr>
        <w:t>Variable: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878" w:val="left" w:leader="none"/>
          <w:tab w:pos="879" w:val="left" w:leader="none"/>
        </w:tabs>
        <w:spacing w:line="240" w:lineRule="auto" w:before="212" w:after="0"/>
        <w:ind w:left="878" w:right="0" w:hanging="731"/>
        <w:jc w:val="left"/>
        <w:rPr>
          <w:sz w:val="28"/>
        </w:rPr>
      </w:pPr>
      <w:r>
        <w:rPr>
          <w:color w:val="212121"/>
          <w:spacing w:val="13"/>
          <w:w w:val="105"/>
          <w:sz w:val="28"/>
        </w:rPr>
        <w:t>Control</w:t>
      </w:r>
      <w:r>
        <w:rPr>
          <w:color w:val="212121"/>
          <w:spacing w:val="-6"/>
          <w:w w:val="105"/>
          <w:sz w:val="28"/>
        </w:rPr>
        <w:t> </w:t>
      </w:r>
      <w:r>
        <w:rPr>
          <w:color w:val="212121"/>
          <w:spacing w:val="14"/>
          <w:w w:val="105"/>
          <w:sz w:val="28"/>
        </w:rPr>
        <w:t>Variable(s):</w:t>
      </w: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36"/>
        </w:rPr>
      </w:pPr>
    </w:p>
    <w:p>
      <w:pPr>
        <w:pStyle w:val="Heading1"/>
        <w:spacing w:before="1"/>
      </w:pPr>
      <w:r>
        <w:rPr>
          <w:color w:val="535353"/>
          <w:spacing w:val="32"/>
          <w:w w:val="125"/>
        </w:rPr>
        <w:t>DESIGN </w:t>
      </w:r>
      <w:r>
        <w:rPr>
          <w:color w:val="535353"/>
          <w:spacing w:val="19"/>
          <w:w w:val="125"/>
        </w:rPr>
        <w:t>AN </w:t>
      </w:r>
      <w:r>
        <w:rPr>
          <w:color w:val="535353"/>
          <w:spacing w:val="35"/>
          <w:w w:val="125"/>
        </w:rPr>
        <w:t>EXPERIMENT</w:t>
      </w: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spacing w:before="8"/>
        <w:rPr>
          <w:rFonts w:ascii="Calibri"/>
          <w:b/>
          <w:sz w:val="56"/>
        </w:rPr>
      </w:pPr>
    </w:p>
    <w:p>
      <w:pPr>
        <w:pStyle w:val="Heading2"/>
        <w:spacing w:line="357" w:lineRule="auto"/>
        <w:ind w:right="443"/>
      </w:pPr>
      <w:r>
        <w:rPr>
          <w:color w:val="212121"/>
          <w:spacing w:val="12"/>
        </w:rPr>
        <w:t>Don’t </w:t>
      </w:r>
      <w:r>
        <w:rPr>
          <w:color w:val="212121"/>
          <w:spacing w:val="13"/>
        </w:rPr>
        <w:t>forget! </w:t>
      </w:r>
      <w:r>
        <w:rPr>
          <w:color w:val="212121"/>
          <w:spacing w:val="10"/>
        </w:rPr>
        <w:t>You </w:t>
      </w:r>
      <w:r>
        <w:rPr>
          <w:color w:val="212121"/>
          <w:spacing w:val="12"/>
        </w:rPr>
        <w:t>will need </w:t>
      </w:r>
      <w:r>
        <w:rPr>
          <w:color w:val="212121"/>
          <w:spacing w:val="8"/>
        </w:rPr>
        <w:t>to </w:t>
      </w:r>
      <w:r>
        <w:rPr>
          <w:color w:val="212121"/>
          <w:spacing w:val="13"/>
        </w:rPr>
        <w:t>present </w:t>
      </w:r>
      <w:r>
        <w:rPr>
          <w:color w:val="212121"/>
          <w:spacing w:val="12"/>
        </w:rPr>
        <w:t>your </w:t>
      </w:r>
      <w:r>
        <w:rPr>
          <w:color w:val="212121"/>
          <w:spacing w:val="14"/>
        </w:rPr>
        <w:t>experiment </w:t>
      </w:r>
      <w:r>
        <w:rPr>
          <w:color w:val="212121"/>
          <w:spacing w:val="13"/>
        </w:rPr>
        <w:t>design </w:t>
      </w:r>
      <w:r>
        <w:rPr>
          <w:color w:val="212121"/>
          <w:spacing w:val="8"/>
        </w:rPr>
        <w:t>to </w:t>
      </w:r>
      <w:r>
        <w:rPr>
          <w:color w:val="212121"/>
          <w:spacing w:val="12"/>
        </w:rPr>
        <w:t>your </w:t>
      </w:r>
      <w:r>
        <w:rPr>
          <w:color w:val="212121"/>
          <w:spacing w:val="14"/>
        </w:rPr>
        <w:t>instructor </w:t>
      </w:r>
      <w:r>
        <w:rPr>
          <w:color w:val="212121"/>
          <w:spacing w:val="13"/>
        </w:rPr>
        <w:t>before</w:t>
      </w:r>
      <w:r>
        <w:rPr>
          <w:color w:val="212121"/>
          <w:spacing w:val="73"/>
        </w:rPr>
        <w:t> </w:t>
      </w:r>
      <w:r>
        <w:rPr>
          <w:color w:val="212121"/>
          <w:spacing w:val="14"/>
        </w:rPr>
        <w:t>proceeding!</w:t>
      </w:r>
    </w:p>
    <w:p>
      <w:pPr>
        <w:spacing w:after="0" w:line="357" w:lineRule="auto"/>
        <w:sectPr>
          <w:pgSz w:w="11910" w:h="16850"/>
          <w:pgMar w:header="879" w:footer="0" w:top="1440" w:bottom="280" w:left="680" w:right="680"/>
        </w:sectPr>
      </w:pPr>
    </w:p>
    <w:p>
      <w:pPr>
        <w:spacing w:before="76"/>
        <w:ind w:left="147" w:right="0" w:firstLine="0"/>
        <w:jc w:val="left"/>
        <w:rPr>
          <w:rFonts w:ascii="Calibri"/>
          <w:b/>
          <w:sz w:val="39"/>
        </w:rPr>
      </w:pPr>
      <w:r>
        <w:rPr>
          <w:rFonts w:ascii="Calibri"/>
          <w:b/>
          <w:color w:val="535353"/>
          <w:w w:val="125"/>
          <w:sz w:val="39"/>
        </w:rPr>
        <w:t>GATHER DATA</w:t>
      </w:r>
    </w:p>
    <w:p>
      <w:pPr>
        <w:pStyle w:val="BodyText"/>
        <w:spacing w:line="340" w:lineRule="auto" w:before="327"/>
        <w:ind w:left="147" w:right="242"/>
      </w:pPr>
      <w:r>
        <w:rPr>
          <w:color w:val="212121"/>
        </w:rPr>
        <w:t>You will need to gather either qualitative, quantitative, or both types of data for this experiment. Design a data collection table to fit the data you will be investigating. Record the data you gathered below in an organized manner. (i.e. In a graph, chart, or table)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50"/>
        </w:rPr>
      </w:pPr>
    </w:p>
    <w:p>
      <w:pPr>
        <w:pStyle w:val="Heading1"/>
        <w:spacing w:before="0"/>
      </w:pPr>
      <w:r>
        <w:rPr>
          <w:color w:val="535353"/>
          <w:w w:val="130"/>
        </w:rPr>
        <w:t>RESULTS</w:t>
      </w:r>
    </w:p>
    <w:p>
      <w:pPr>
        <w:pStyle w:val="BodyText"/>
        <w:spacing w:before="330"/>
        <w:ind w:left="130"/>
        <w:rPr>
          <w:rFonts w:ascii="Arial"/>
          <w:b/>
        </w:rPr>
      </w:pPr>
      <w:r>
        <w:rPr>
          <w:rFonts w:ascii="Arial"/>
          <w:color w:val="212121"/>
        </w:rPr>
        <w:t>What results did your data show? Explai</w:t>
      </w:r>
      <w:r>
        <w:rPr>
          <w:rFonts w:ascii="Arial"/>
          <w:b/>
          <w:color w:val="212121"/>
        </w:rPr>
        <w:t>n.</w:t>
      </w:r>
    </w:p>
    <w:p>
      <w:pPr>
        <w:spacing w:after="0"/>
        <w:rPr>
          <w:rFonts w:ascii="Arial"/>
        </w:rPr>
        <w:sectPr>
          <w:pgSz w:w="11910" w:h="16850"/>
          <w:pgMar w:header="879" w:footer="0" w:top="1440" w:bottom="280" w:left="680" w:right="6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spacing w:before="206"/>
      </w:pPr>
      <w:r>
        <w:rPr>
          <w:color w:val="535353"/>
          <w:w w:val="130"/>
        </w:rPr>
        <w:t>CONCLUSION: FORMING A THEORY</w:t>
      </w:r>
    </w:p>
    <w:p>
      <w:pPr>
        <w:pStyle w:val="BodyText"/>
        <w:spacing w:line="340" w:lineRule="auto" w:before="327"/>
        <w:ind w:left="130"/>
      </w:pPr>
      <w:r>
        <w:rPr>
          <w:color w:val="212121"/>
        </w:rPr>
        <w:t>How did your hypothesis turn out? Discuss your hypothesis, your data, and your conclusions.</w:t>
      </w:r>
    </w:p>
    <w:p>
      <w:pPr>
        <w:spacing w:after="0" w:line="340" w:lineRule="auto"/>
        <w:sectPr>
          <w:pgSz w:w="11910" w:h="16850"/>
          <w:pgMar w:header="879" w:footer="0" w:top="1440" w:bottom="280" w:left="6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479724" cy="3108007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724" cy="310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tabs>
          <w:tab w:pos="1446" w:val="left" w:leader="none"/>
        </w:tabs>
        <w:spacing w:before="79"/>
        <w:ind w:left="115" w:right="0" w:firstLine="0"/>
        <w:jc w:val="left"/>
        <w:rPr>
          <w:rFonts w:ascii="Calibri"/>
          <w:b/>
          <w:sz w:val="49"/>
        </w:rPr>
      </w:pPr>
      <w:r>
        <w:rPr>
          <w:rFonts w:ascii="Calibri"/>
          <w:b/>
          <w:color w:val="535353"/>
          <w:spacing w:val="32"/>
          <w:w w:val="130"/>
          <w:sz w:val="49"/>
        </w:rPr>
        <w:t>LAB</w:t>
        <w:tab/>
      </w:r>
      <w:r>
        <w:rPr>
          <w:rFonts w:ascii="Calibri"/>
          <w:b/>
          <w:color w:val="535353"/>
          <w:spacing w:val="43"/>
          <w:w w:val="130"/>
          <w:sz w:val="49"/>
        </w:rPr>
        <w:t>QUESTIONS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42" w:val="left" w:leader="none"/>
        </w:tabs>
        <w:spacing w:line="340" w:lineRule="auto" w:before="233" w:after="0"/>
        <w:ind w:left="115" w:right="439" w:firstLine="0"/>
        <w:jc w:val="left"/>
        <w:rPr>
          <w:sz w:val="28"/>
        </w:rPr>
      </w:pPr>
      <w:r>
        <w:rPr>
          <w:color w:val="212121"/>
          <w:spacing w:val="12"/>
          <w:sz w:val="28"/>
        </w:rPr>
        <w:t>With your </w:t>
      </w:r>
      <w:r>
        <w:rPr>
          <w:color w:val="212121"/>
          <w:spacing w:val="10"/>
          <w:sz w:val="28"/>
        </w:rPr>
        <w:t>lab </w:t>
      </w:r>
      <w:r>
        <w:rPr>
          <w:color w:val="212121"/>
          <w:spacing w:val="14"/>
          <w:sz w:val="28"/>
        </w:rPr>
        <w:t>partner, </w:t>
      </w:r>
      <w:r>
        <w:rPr>
          <w:color w:val="212121"/>
          <w:spacing w:val="12"/>
          <w:sz w:val="28"/>
        </w:rPr>
        <w:t>list </w:t>
      </w:r>
      <w:r>
        <w:rPr>
          <w:color w:val="212121"/>
          <w:sz w:val="28"/>
        </w:rPr>
        <w:t>a </w:t>
      </w:r>
      <w:r>
        <w:rPr>
          <w:color w:val="212121"/>
          <w:spacing w:val="10"/>
          <w:sz w:val="28"/>
        </w:rPr>
        <w:t>few </w:t>
      </w:r>
      <w:r>
        <w:rPr>
          <w:color w:val="212121"/>
          <w:spacing w:val="14"/>
          <w:sz w:val="28"/>
        </w:rPr>
        <w:t>variables </w:t>
      </w:r>
      <w:r>
        <w:rPr>
          <w:color w:val="212121"/>
          <w:spacing w:val="12"/>
          <w:sz w:val="28"/>
        </w:rPr>
        <w:t>that </w:t>
      </w:r>
      <w:r>
        <w:rPr>
          <w:color w:val="212121"/>
          <w:spacing w:val="10"/>
          <w:sz w:val="28"/>
        </w:rPr>
        <w:t>may </w:t>
      </w:r>
      <w:r>
        <w:rPr>
          <w:color w:val="212121"/>
          <w:spacing w:val="13"/>
          <w:sz w:val="28"/>
        </w:rPr>
        <w:t>affect </w:t>
      </w:r>
      <w:r>
        <w:rPr>
          <w:color w:val="212121"/>
          <w:spacing w:val="10"/>
          <w:sz w:val="28"/>
        </w:rPr>
        <w:t>the </w:t>
      </w:r>
      <w:r>
        <w:rPr>
          <w:color w:val="212121"/>
          <w:spacing w:val="13"/>
          <w:sz w:val="28"/>
        </w:rPr>
        <w:t>outcome </w:t>
      </w:r>
      <w:r>
        <w:rPr>
          <w:color w:val="212121"/>
          <w:spacing w:val="8"/>
          <w:sz w:val="28"/>
        </w:rPr>
        <w:t>of </w:t>
      </w:r>
      <w:r>
        <w:rPr>
          <w:color w:val="212121"/>
          <w:spacing w:val="12"/>
          <w:sz w:val="28"/>
        </w:rPr>
        <w:t>this</w:t>
      </w:r>
      <w:r>
        <w:rPr>
          <w:color w:val="212121"/>
          <w:spacing w:val="-8"/>
          <w:sz w:val="28"/>
        </w:rPr>
        <w:t> </w:t>
      </w:r>
      <w:r>
        <w:rPr>
          <w:color w:val="212121"/>
          <w:spacing w:val="14"/>
          <w:sz w:val="28"/>
        </w:rPr>
        <w:t>experiment.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442" w:val="left" w:leader="none"/>
        </w:tabs>
        <w:spacing w:line="340" w:lineRule="auto" w:before="0" w:after="0"/>
        <w:ind w:left="115" w:right="225" w:firstLine="0"/>
        <w:jc w:val="left"/>
        <w:rPr>
          <w:sz w:val="28"/>
        </w:rPr>
      </w:pPr>
      <w:r>
        <w:rPr>
          <w:color w:val="212121"/>
          <w:spacing w:val="10"/>
          <w:w w:val="105"/>
          <w:sz w:val="28"/>
        </w:rPr>
        <w:t>Did</w:t>
      </w:r>
      <w:r>
        <w:rPr>
          <w:color w:val="212121"/>
          <w:spacing w:val="-25"/>
          <w:w w:val="105"/>
          <w:sz w:val="28"/>
        </w:rPr>
        <w:t> </w:t>
      </w:r>
      <w:r>
        <w:rPr>
          <w:color w:val="212121"/>
          <w:spacing w:val="10"/>
          <w:w w:val="105"/>
          <w:sz w:val="28"/>
        </w:rPr>
        <w:t>the</w:t>
      </w:r>
      <w:r>
        <w:rPr>
          <w:color w:val="212121"/>
          <w:spacing w:val="-24"/>
          <w:w w:val="105"/>
          <w:sz w:val="28"/>
        </w:rPr>
        <w:t> </w:t>
      </w:r>
      <w:r>
        <w:rPr>
          <w:color w:val="212121"/>
          <w:spacing w:val="14"/>
          <w:w w:val="105"/>
          <w:sz w:val="28"/>
        </w:rPr>
        <w:t>ingredients</w:t>
      </w:r>
      <w:r>
        <w:rPr>
          <w:color w:val="212121"/>
          <w:spacing w:val="-24"/>
          <w:w w:val="105"/>
          <w:sz w:val="28"/>
        </w:rPr>
        <w:t> </w:t>
      </w:r>
      <w:r>
        <w:rPr>
          <w:color w:val="212121"/>
          <w:spacing w:val="8"/>
          <w:w w:val="105"/>
          <w:sz w:val="28"/>
        </w:rPr>
        <w:t>of</w:t>
      </w:r>
      <w:r>
        <w:rPr>
          <w:color w:val="212121"/>
          <w:spacing w:val="-24"/>
          <w:w w:val="105"/>
          <w:sz w:val="28"/>
        </w:rPr>
        <w:t> </w:t>
      </w:r>
      <w:r>
        <w:rPr>
          <w:color w:val="212121"/>
          <w:spacing w:val="10"/>
          <w:w w:val="105"/>
          <w:sz w:val="28"/>
        </w:rPr>
        <w:t>the</w:t>
      </w:r>
      <w:r>
        <w:rPr>
          <w:color w:val="212121"/>
          <w:spacing w:val="-24"/>
          <w:w w:val="105"/>
          <w:sz w:val="28"/>
        </w:rPr>
        <w:t> </w:t>
      </w:r>
      <w:r>
        <w:rPr>
          <w:color w:val="212121"/>
          <w:spacing w:val="14"/>
          <w:w w:val="105"/>
          <w:sz w:val="28"/>
        </w:rPr>
        <w:t>different</w:t>
      </w:r>
      <w:r>
        <w:rPr>
          <w:color w:val="212121"/>
          <w:spacing w:val="-24"/>
          <w:w w:val="105"/>
          <w:sz w:val="28"/>
        </w:rPr>
        <w:t> </w:t>
      </w:r>
      <w:r>
        <w:rPr>
          <w:color w:val="212121"/>
          <w:spacing w:val="12"/>
          <w:w w:val="105"/>
          <w:sz w:val="28"/>
        </w:rPr>
        <w:t>types</w:t>
      </w:r>
      <w:r>
        <w:rPr>
          <w:color w:val="212121"/>
          <w:spacing w:val="-24"/>
          <w:w w:val="105"/>
          <w:sz w:val="28"/>
        </w:rPr>
        <w:t> </w:t>
      </w:r>
      <w:r>
        <w:rPr>
          <w:color w:val="212121"/>
          <w:spacing w:val="8"/>
          <w:w w:val="105"/>
          <w:sz w:val="28"/>
        </w:rPr>
        <w:t>of</w:t>
      </w:r>
      <w:r>
        <w:rPr>
          <w:color w:val="212121"/>
          <w:spacing w:val="-24"/>
          <w:w w:val="105"/>
          <w:sz w:val="28"/>
        </w:rPr>
        <w:t> </w:t>
      </w:r>
      <w:r>
        <w:rPr>
          <w:color w:val="212121"/>
          <w:spacing w:val="10"/>
          <w:w w:val="105"/>
          <w:sz w:val="28"/>
        </w:rPr>
        <w:t>gum</w:t>
      </w:r>
      <w:r>
        <w:rPr>
          <w:color w:val="212121"/>
          <w:spacing w:val="-24"/>
          <w:w w:val="105"/>
          <w:sz w:val="28"/>
        </w:rPr>
        <w:t> </w:t>
      </w:r>
      <w:r>
        <w:rPr>
          <w:color w:val="212121"/>
          <w:spacing w:val="13"/>
          <w:w w:val="105"/>
          <w:sz w:val="28"/>
        </w:rPr>
        <w:t>change</w:t>
      </w:r>
      <w:r>
        <w:rPr>
          <w:color w:val="212121"/>
          <w:spacing w:val="-24"/>
          <w:w w:val="105"/>
          <w:sz w:val="28"/>
        </w:rPr>
        <w:t> </w:t>
      </w:r>
      <w:r>
        <w:rPr>
          <w:color w:val="212121"/>
          <w:spacing w:val="10"/>
          <w:w w:val="105"/>
          <w:sz w:val="28"/>
        </w:rPr>
        <w:t>the</w:t>
      </w:r>
      <w:r>
        <w:rPr>
          <w:color w:val="212121"/>
          <w:spacing w:val="-24"/>
          <w:w w:val="105"/>
          <w:sz w:val="28"/>
        </w:rPr>
        <w:t> </w:t>
      </w:r>
      <w:r>
        <w:rPr>
          <w:color w:val="212121"/>
          <w:spacing w:val="10"/>
          <w:w w:val="105"/>
          <w:sz w:val="28"/>
        </w:rPr>
        <w:t>lab</w:t>
      </w:r>
      <w:r>
        <w:rPr>
          <w:color w:val="212121"/>
          <w:spacing w:val="-24"/>
          <w:w w:val="105"/>
          <w:sz w:val="28"/>
        </w:rPr>
        <w:t> </w:t>
      </w:r>
      <w:r>
        <w:rPr>
          <w:color w:val="212121"/>
          <w:spacing w:val="14"/>
          <w:w w:val="105"/>
          <w:sz w:val="28"/>
        </w:rPr>
        <w:t>results? </w:t>
      </w:r>
      <w:r>
        <w:rPr>
          <w:color w:val="212121"/>
          <w:spacing w:val="10"/>
          <w:w w:val="105"/>
          <w:sz w:val="28"/>
        </w:rPr>
        <w:t>Why </w:t>
      </w:r>
      <w:r>
        <w:rPr>
          <w:color w:val="212121"/>
          <w:spacing w:val="8"/>
          <w:w w:val="105"/>
          <w:sz w:val="28"/>
        </w:rPr>
        <w:t>or </w:t>
      </w:r>
      <w:r>
        <w:rPr>
          <w:color w:val="212121"/>
          <w:spacing w:val="10"/>
          <w:w w:val="105"/>
          <w:sz w:val="28"/>
        </w:rPr>
        <w:t>why</w:t>
      </w:r>
      <w:r>
        <w:rPr>
          <w:color w:val="212121"/>
          <w:spacing w:val="-33"/>
          <w:w w:val="105"/>
          <w:sz w:val="28"/>
        </w:rPr>
        <w:t> </w:t>
      </w:r>
      <w:r>
        <w:rPr>
          <w:color w:val="212121"/>
          <w:spacing w:val="12"/>
          <w:w w:val="105"/>
          <w:sz w:val="28"/>
        </w:rPr>
        <w:t>not?</w:t>
      </w:r>
    </w:p>
    <w:p>
      <w:pPr>
        <w:spacing w:after="0" w:line="340" w:lineRule="auto"/>
        <w:jc w:val="left"/>
        <w:rPr>
          <w:sz w:val="28"/>
        </w:rPr>
        <w:sectPr>
          <w:pgSz w:w="11910" w:h="16850"/>
          <w:pgMar w:header="879" w:footer="0" w:top="1440" w:bottom="280" w:left="680" w:right="68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ListParagraph"/>
        <w:numPr>
          <w:ilvl w:val="0"/>
          <w:numId w:val="2"/>
        </w:numPr>
        <w:tabs>
          <w:tab w:pos="457" w:val="left" w:leader="none"/>
        </w:tabs>
        <w:spacing w:line="240" w:lineRule="auto" w:before="96" w:after="0"/>
        <w:ind w:left="457" w:right="0" w:hanging="327"/>
        <w:jc w:val="left"/>
        <w:rPr>
          <w:sz w:val="28"/>
        </w:rPr>
      </w:pPr>
      <w:r>
        <w:rPr>
          <w:color w:val="212121"/>
          <w:spacing w:val="10"/>
          <w:sz w:val="28"/>
        </w:rPr>
        <w:t>Are </w:t>
      </w:r>
      <w:r>
        <w:rPr>
          <w:color w:val="212121"/>
          <w:spacing w:val="12"/>
          <w:sz w:val="28"/>
        </w:rPr>
        <w:t>there </w:t>
      </w:r>
      <w:r>
        <w:rPr>
          <w:color w:val="212121"/>
          <w:spacing w:val="10"/>
          <w:sz w:val="28"/>
        </w:rPr>
        <w:t>any </w:t>
      </w:r>
      <w:r>
        <w:rPr>
          <w:color w:val="212121"/>
          <w:spacing w:val="13"/>
          <w:sz w:val="28"/>
        </w:rPr>
        <w:t>changes </w:t>
      </w:r>
      <w:r>
        <w:rPr>
          <w:color w:val="212121"/>
          <w:spacing w:val="10"/>
          <w:sz w:val="28"/>
        </w:rPr>
        <w:t>you </w:t>
      </w:r>
      <w:r>
        <w:rPr>
          <w:color w:val="212121"/>
          <w:spacing w:val="12"/>
          <w:sz w:val="28"/>
        </w:rPr>
        <w:t>would make </w:t>
      </w:r>
      <w:r>
        <w:rPr>
          <w:color w:val="212121"/>
          <w:spacing w:val="8"/>
          <w:sz w:val="28"/>
        </w:rPr>
        <w:t>to </w:t>
      </w:r>
      <w:r>
        <w:rPr>
          <w:color w:val="212121"/>
          <w:spacing w:val="13"/>
          <w:sz w:val="28"/>
        </w:rPr>
        <w:t>improve </w:t>
      </w:r>
      <w:r>
        <w:rPr>
          <w:color w:val="212121"/>
          <w:spacing w:val="12"/>
          <w:sz w:val="28"/>
        </w:rPr>
        <w:t>your </w:t>
      </w:r>
      <w:r>
        <w:rPr>
          <w:color w:val="212121"/>
          <w:spacing w:val="10"/>
          <w:sz w:val="28"/>
        </w:rPr>
        <w:t>lab</w:t>
      </w:r>
      <w:r>
        <w:rPr>
          <w:color w:val="212121"/>
          <w:spacing w:val="7"/>
          <w:sz w:val="28"/>
        </w:rPr>
        <w:t> </w:t>
      </w:r>
      <w:r>
        <w:rPr>
          <w:color w:val="212121"/>
          <w:spacing w:val="14"/>
          <w:sz w:val="28"/>
        </w:rPr>
        <w:t>experiment?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46"/>
        </w:rPr>
      </w:pPr>
    </w:p>
    <w:p>
      <w:pPr>
        <w:pStyle w:val="ListParagraph"/>
        <w:numPr>
          <w:ilvl w:val="0"/>
          <w:numId w:val="2"/>
        </w:numPr>
        <w:tabs>
          <w:tab w:pos="457" w:val="left" w:leader="none"/>
        </w:tabs>
        <w:spacing w:line="340" w:lineRule="auto" w:before="0" w:after="0"/>
        <w:ind w:left="130" w:right="357" w:firstLine="0"/>
        <w:jc w:val="left"/>
        <w:rPr>
          <w:sz w:val="28"/>
        </w:rPr>
      </w:pPr>
      <w:r>
        <w:rPr>
          <w:color w:val="212121"/>
          <w:spacing w:val="12"/>
          <w:sz w:val="28"/>
        </w:rPr>
        <w:t>What </w:t>
      </w:r>
      <w:r>
        <w:rPr>
          <w:color w:val="212121"/>
          <w:spacing w:val="10"/>
          <w:sz w:val="28"/>
        </w:rPr>
        <w:t>are </w:t>
      </w:r>
      <w:r>
        <w:rPr>
          <w:color w:val="212121"/>
          <w:spacing w:val="12"/>
          <w:sz w:val="28"/>
        </w:rPr>
        <w:t>some other </w:t>
      </w:r>
      <w:r>
        <w:rPr>
          <w:color w:val="212121"/>
          <w:spacing w:val="14"/>
          <w:sz w:val="28"/>
        </w:rPr>
        <w:t>questions </w:t>
      </w:r>
      <w:r>
        <w:rPr>
          <w:color w:val="212121"/>
          <w:spacing w:val="8"/>
          <w:sz w:val="28"/>
        </w:rPr>
        <w:t>or </w:t>
      </w:r>
      <w:r>
        <w:rPr>
          <w:color w:val="212121"/>
          <w:spacing w:val="12"/>
          <w:sz w:val="28"/>
        </w:rPr>
        <w:t>labs </w:t>
      </w:r>
      <w:r>
        <w:rPr>
          <w:color w:val="212121"/>
          <w:spacing w:val="10"/>
          <w:sz w:val="28"/>
        </w:rPr>
        <w:t>you </w:t>
      </w:r>
      <w:r>
        <w:rPr>
          <w:color w:val="212121"/>
          <w:spacing w:val="12"/>
          <w:sz w:val="28"/>
        </w:rPr>
        <w:t>could </w:t>
      </w:r>
      <w:r>
        <w:rPr>
          <w:color w:val="212121"/>
          <w:spacing w:val="13"/>
          <w:sz w:val="28"/>
        </w:rPr>
        <w:t>design around bubble </w:t>
      </w:r>
      <w:r>
        <w:rPr>
          <w:color w:val="212121"/>
          <w:spacing w:val="12"/>
          <w:sz w:val="28"/>
        </w:rPr>
        <w:t>gum?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457" w:val="left" w:leader="none"/>
        </w:tabs>
        <w:spacing w:line="240" w:lineRule="auto" w:before="0" w:after="0"/>
        <w:ind w:left="457" w:right="0" w:hanging="327"/>
        <w:jc w:val="left"/>
        <w:rPr>
          <w:sz w:val="28"/>
        </w:rPr>
      </w:pPr>
      <w:r>
        <w:rPr>
          <w:color w:val="212121"/>
          <w:spacing w:val="10"/>
          <w:w w:val="105"/>
          <w:sz w:val="28"/>
        </w:rPr>
        <w:t>Why</w:t>
      </w:r>
      <w:r>
        <w:rPr>
          <w:color w:val="212121"/>
          <w:spacing w:val="-10"/>
          <w:w w:val="105"/>
          <w:sz w:val="28"/>
        </w:rPr>
        <w:t> </w:t>
      </w:r>
      <w:r>
        <w:rPr>
          <w:color w:val="212121"/>
          <w:spacing w:val="8"/>
          <w:w w:val="105"/>
          <w:sz w:val="28"/>
        </w:rPr>
        <w:t>do</w:t>
      </w:r>
      <w:r>
        <w:rPr>
          <w:color w:val="212121"/>
          <w:spacing w:val="-9"/>
          <w:w w:val="105"/>
          <w:sz w:val="28"/>
        </w:rPr>
        <w:t> </w:t>
      </w:r>
      <w:r>
        <w:rPr>
          <w:color w:val="212121"/>
          <w:spacing w:val="8"/>
          <w:w w:val="105"/>
          <w:sz w:val="28"/>
        </w:rPr>
        <w:t>we</w:t>
      </w:r>
      <w:r>
        <w:rPr>
          <w:color w:val="212121"/>
          <w:spacing w:val="-10"/>
          <w:w w:val="105"/>
          <w:sz w:val="28"/>
        </w:rPr>
        <w:t> </w:t>
      </w:r>
      <w:r>
        <w:rPr>
          <w:color w:val="212121"/>
          <w:spacing w:val="10"/>
          <w:w w:val="105"/>
          <w:sz w:val="28"/>
        </w:rPr>
        <w:t>say</w:t>
      </w:r>
      <w:r>
        <w:rPr>
          <w:color w:val="212121"/>
          <w:spacing w:val="-9"/>
          <w:w w:val="105"/>
          <w:sz w:val="28"/>
        </w:rPr>
        <w:t> </w:t>
      </w:r>
      <w:r>
        <w:rPr>
          <w:color w:val="212121"/>
          <w:spacing w:val="12"/>
          <w:w w:val="105"/>
          <w:sz w:val="28"/>
        </w:rPr>
        <w:t>that</w:t>
      </w:r>
      <w:r>
        <w:rPr>
          <w:color w:val="212121"/>
          <w:spacing w:val="-10"/>
          <w:w w:val="105"/>
          <w:sz w:val="28"/>
        </w:rPr>
        <w:t> </w:t>
      </w:r>
      <w:r>
        <w:rPr>
          <w:color w:val="212121"/>
          <w:spacing w:val="8"/>
          <w:w w:val="105"/>
          <w:sz w:val="28"/>
        </w:rPr>
        <w:t>we</w:t>
      </w:r>
      <w:r>
        <w:rPr>
          <w:color w:val="212121"/>
          <w:spacing w:val="-9"/>
          <w:w w:val="105"/>
          <w:sz w:val="28"/>
        </w:rPr>
        <w:t> </w:t>
      </w:r>
      <w:r>
        <w:rPr>
          <w:color w:val="212121"/>
          <w:spacing w:val="13"/>
          <w:w w:val="105"/>
          <w:sz w:val="28"/>
        </w:rPr>
        <w:t>reject</w:t>
      </w:r>
      <w:r>
        <w:rPr>
          <w:color w:val="212121"/>
          <w:spacing w:val="-10"/>
          <w:w w:val="105"/>
          <w:sz w:val="28"/>
        </w:rPr>
        <w:t> </w:t>
      </w:r>
      <w:r>
        <w:rPr>
          <w:color w:val="212121"/>
          <w:spacing w:val="8"/>
          <w:w w:val="105"/>
          <w:sz w:val="28"/>
        </w:rPr>
        <w:t>or</w:t>
      </w:r>
      <w:r>
        <w:rPr>
          <w:color w:val="212121"/>
          <w:spacing w:val="-9"/>
          <w:w w:val="105"/>
          <w:sz w:val="28"/>
        </w:rPr>
        <w:t> </w:t>
      </w:r>
      <w:r>
        <w:rPr>
          <w:color w:val="212121"/>
          <w:spacing w:val="12"/>
          <w:w w:val="105"/>
          <w:sz w:val="28"/>
        </w:rPr>
        <w:t>fail</w:t>
      </w:r>
      <w:r>
        <w:rPr>
          <w:color w:val="212121"/>
          <w:spacing w:val="-9"/>
          <w:w w:val="105"/>
          <w:sz w:val="28"/>
        </w:rPr>
        <w:t> </w:t>
      </w:r>
      <w:r>
        <w:rPr>
          <w:color w:val="212121"/>
          <w:spacing w:val="8"/>
          <w:w w:val="105"/>
          <w:sz w:val="28"/>
        </w:rPr>
        <w:t>to</w:t>
      </w:r>
      <w:r>
        <w:rPr>
          <w:color w:val="212121"/>
          <w:spacing w:val="-10"/>
          <w:w w:val="105"/>
          <w:sz w:val="28"/>
        </w:rPr>
        <w:t> </w:t>
      </w:r>
      <w:r>
        <w:rPr>
          <w:color w:val="212121"/>
          <w:spacing w:val="13"/>
          <w:w w:val="105"/>
          <w:sz w:val="28"/>
        </w:rPr>
        <w:t>reject</w:t>
      </w:r>
      <w:r>
        <w:rPr>
          <w:color w:val="212121"/>
          <w:spacing w:val="-9"/>
          <w:w w:val="105"/>
          <w:sz w:val="28"/>
        </w:rPr>
        <w:t> </w:t>
      </w:r>
      <w:r>
        <w:rPr>
          <w:color w:val="212121"/>
          <w:spacing w:val="10"/>
          <w:w w:val="105"/>
          <w:sz w:val="28"/>
        </w:rPr>
        <w:t>our</w:t>
      </w:r>
      <w:r>
        <w:rPr>
          <w:color w:val="212121"/>
          <w:spacing w:val="-10"/>
          <w:w w:val="105"/>
          <w:sz w:val="28"/>
        </w:rPr>
        <w:t> </w:t>
      </w:r>
      <w:r>
        <w:rPr>
          <w:color w:val="212121"/>
          <w:spacing w:val="14"/>
          <w:w w:val="105"/>
          <w:sz w:val="28"/>
        </w:rPr>
        <w:t>hypothesis?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457" w:val="left" w:leader="none"/>
        </w:tabs>
        <w:spacing w:line="240" w:lineRule="auto" w:before="223" w:after="0"/>
        <w:ind w:left="457" w:right="0" w:hanging="327"/>
        <w:jc w:val="left"/>
        <w:rPr>
          <w:sz w:val="28"/>
        </w:rPr>
      </w:pPr>
      <w:r>
        <w:rPr>
          <w:color w:val="212121"/>
          <w:spacing w:val="12"/>
          <w:sz w:val="28"/>
        </w:rPr>
        <w:t>List </w:t>
      </w:r>
      <w:r>
        <w:rPr>
          <w:color w:val="212121"/>
          <w:spacing w:val="10"/>
          <w:sz w:val="28"/>
        </w:rPr>
        <w:t>any </w:t>
      </w:r>
      <w:r>
        <w:rPr>
          <w:color w:val="212121"/>
          <w:spacing w:val="14"/>
          <w:sz w:val="28"/>
        </w:rPr>
        <w:t>questions </w:t>
      </w:r>
      <w:r>
        <w:rPr>
          <w:color w:val="212121"/>
          <w:spacing w:val="10"/>
          <w:sz w:val="28"/>
        </w:rPr>
        <w:t>you </w:t>
      </w:r>
      <w:r>
        <w:rPr>
          <w:color w:val="212121"/>
          <w:spacing w:val="12"/>
          <w:sz w:val="28"/>
        </w:rPr>
        <w:t>still have about </w:t>
      </w:r>
      <w:r>
        <w:rPr>
          <w:color w:val="212121"/>
          <w:spacing w:val="10"/>
          <w:sz w:val="28"/>
        </w:rPr>
        <w:t>the </w:t>
      </w:r>
      <w:r>
        <w:rPr>
          <w:color w:val="212121"/>
          <w:spacing w:val="14"/>
          <w:sz w:val="28"/>
        </w:rPr>
        <w:t>scientific</w:t>
      </w:r>
      <w:r>
        <w:rPr>
          <w:color w:val="212121"/>
          <w:spacing w:val="-52"/>
          <w:sz w:val="28"/>
        </w:rPr>
        <w:t> </w:t>
      </w:r>
      <w:r>
        <w:rPr>
          <w:color w:val="212121"/>
          <w:spacing w:val="13"/>
          <w:sz w:val="28"/>
        </w:rPr>
        <w:t>method.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879" w:footer="0" w:top="1440" w:bottom="280" w:left="680" w:right="680"/>
        </w:sectPr>
      </w:pPr>
    </w:p>
    <w:p>
      <w:pPr>
        <w:pStyle w:val="Heading1"/>
        <w:ind w:left="242"/>
      </w:pPr>
      <w:r>
        <w:rPr>
          <w:color w:val="535353"/>
          <w:w w:val="125"/>
        </w:rPr>
        <w:t>CREDITS AND ATTRIBUTIONS</w:t>
      </w:r>
    </w:p>
    <w:p>
      <w:pPr>
        <w:pStyle w:val="BodyText"/>
        <w:spacing w:before="364"/>
        <w:ind w:left="242"/>
      </w:pPr>
      <w:hyperlink r:id="rId9">
        <w:r>
          <w:rPr>
            <w:color w:val="212121"/>
          </w:rPr>
          <w:t>Introduction: Adapted from </w:t>
        </w:r>
        <w:r>
          <w:rPr>
            <w:color w:val="5270FF"/>
          </w:rPr>
          <w:t>http://www.biologycorner.com/</w:t>
        </w:r>
      </w:hyperlink>
    </w:p>
    <w:p>
      <w:pPr>
        <w:pStyle w:val="BodyText"/>
        <w:spacing w:before="1"/>
        <w:rPr>
          <w:sz w:val="44"/>
        </w:rPr>
      </w:pPr>
    </w:p>
    <w:p>
      <w:pPr>
        <w:pStyle w:val="BodyText"/>
        <w:spacing w:line="309" w:lineRule="auto" w:before="1"/>
        <w:ind w:left="242" w:right="443"/>
      </w:pPr>
      <w:hyperlink r:id="rId9">
        <w:r>
          <w:rPr>
            <w:color w:val="212121"/>
            <w:w w:val="105"/>
          </w:rPr>
          <w:t>"Scientific Method Lab Using Bubble Gum" is licensed under CC BY-NC- SA 3.0 / A derivative from the original work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585945</wp:posOffset>
            </wp:positionH>
            <wp:positionV relativeFrom="paragraph">
              <wp:posOffset>130611</wp:posOffset>
            </wp:positionV>
            <wp:extent cx="2040638" cy="756856"/>
            <wp:effectExtent l="0" t="0" r="0" b="0"/>
            <wp:wrapTopAndBottom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638" cy="75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34"/>
        </w:rPr>
      </w:pPr>
    </w:p>
    <w:p>
      <w:pPr>
        <w:spacing w:before="0"/>
        <w:ind w:left="242" w:right="0" w:firstLine="0"/>
        <w:jc w:val="left"/>
        <w:rPr>
          <w:b/>
          <w:sz w:val="28"/>
        </w:rPr>
      </w:pPr>
      <w:r>
        <w:rPr>
          <w:b/>
          <w:sz w:val="28"/>
        </w:rPr>
        <w:t>Photo Credits:</w:t>
      </w:r>
    </w:p>
    <w:p>
      <w:pPr>
        <w:pStyle w:val="BodyText"/>
        <w:spacing w:before="8"/>
        <w:rPr>
          <w:b/>
          <w:sz w:val="36"/>
        </w:rPr>
      </w:pPr>
    </w:p>
    <w:p>
      <w:pPr>
        <w:pStyle w:val="BodyText"/>
        <w:ind w:left="242"/>
      </w:pPr>
      <w:r>
        <w:rPr/>
        <w:t>Unsplash Photos: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spacing w:line="554" w:lineRule="auto"/>
        <w:ind w:left="242" w:right="5285"/>
      </w:pPr>
      <w:r>
        <w:rPr>
          <w:w w:val="105"/>
        </w:rPr>
        <w:t>Photo by Ruth Ochoa on Unsplash Photo by Nik MacMillan on Unsplash Photo</w:t>
      </w:r>
      <w:r>
        <w:rPr>
          <w:spacing w:val="-52"/>
          <w:w w:val="105"/>
        </w:rPr>
        <w:t> </w:t>
      </w:r>
      <w:r>
        <w:rPr>
          <w:w w:val="105"/>
        </w:rPr>
        <w:t>by</w:t>
      </w:r>
      <w:r>
        <w:rPr>
          <w:spacing w:val="-51"/>
          <w:w w:val="105"/>
        </w:rPr>
        <w:t> </w:t>
      </w:r>
      <w:r>
        <w:rPr>
          <w:w w:val="105"/>
        </w:rPr>
        <w:t>Daniel</w:t>
      </w:r>
      <w:r>
        <w:rPr>
          <w:spacing w:val="-51"/>
          <w:w w:val="105"/>
        </w:rPr>
        <w:t> </w:t>
      </w:r>
      <w:r>
        <w:rPr>
          <w:w w:val="105"/>
        </w:rPr>
        <w:t>Monteiro</w:t>
      </w:r>
      <w:r>
        <w:rPr>
          <w:spacing w:val="-51"/>
          <w:w w:val="105"/>
        </w:rPr>
        <w:t> </w:t>
      </w:r>
      <w:r>
        <w:rPr>
          <w:w w:val="105"/>
        </w:rPr>
        <w:t>on</w:t>
      </w:r>
      <w:r>
        <w:rPr>
          <w:spacing w:val="-51"/>
          <w:w w:val="105"/>
        </w:rPr>
        <w:t> </w:t>
      </w:r>
      <w:r>
        <w:rPr>
          <w:w w:val="105"/>
        </w:rPr>
        <w:t>Unsplash</w:t>
      </w:r>
    </w:p>
    <w:sectPr>
      <w:pgSz w:w="11910" w:h="16850"/>
      <w:pgMar w:header="879" w:footer="0" w:top="1440" w:bottom="280" w:left="6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.792179pt;margin-top:42.951054pt;width:128.9500pt;height:15.25pt;mso-position-horizontal-relative:page;mso-position-vertical-relative:page;z-index:-625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212121"/>
                    <w:w w:val="110"/>
                    <w:sz w:val="22"/>
                  </w:rPr>
                  <w:t>B </w:t>
                </w:r>
                <w:r>
                  <w:rPr>
                    <w:color w:val="212121"/>
                    <w:w w:val="105"/>
                    <w:sz w:val="22"/>
                  </w:rPr>
                  <w:t>I </w:t>
                </w:r>
                <w:r>
                  <w:rPr>
                    <w:color w:val="212121"/>
                    <w:w w:val="110"/>
                    <w:sz w:val="22"/>
                  </w:rPr>
                  <w:t>O L A B M A N U A L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15" w:hanging="327"/>
        <w:jc w:val="left"/>
      </w:pPr>
      <w:rPr>
        <w:rFonts w:hint="default" w:ascii="Tahoma" w:hAnsi="Tahoma" w:eastAsia="Tahoma" w:cs="Tahoma"/>
        <w:color w:val="212121"/>
        <w:spacing w:val="0"/>
        <w:w w:val="70"/>
        <w:sz w:val="28"/>
        <w:szCs w:val="28"/>
      </w:rPr>
    </w:lvl>
    <w:lvl w:ilvl="1">
      <w:start w:val="0"/>
      <w:numFmt w:val="bullet"/>
      <w:lvlText w:val="•"/>
      <w:lvlJc w:val="left"/>
      <w:pPr>
        <w:ind w:left="1163" w:hanging="3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06" w:hanging="3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49" w:hanging="3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92" w:hanging="3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35" w:hanging="3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78" w:hanging="3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21" w:hanging="3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64" w:hanging="327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·"/>
      <w:lvlJc w:val="left"/>
      <w:pPr>
        <w:ind w:left="878" w:hanging="732"/>
      </w:pPr>
      <w:rPr>
        <w:rFonts w:hint="default" w:ascii="Tahoma" w:hAnsi="Tahoma" w:eastAsia="Tahoma" w:cs="Tahoma"/>
        <w:color w:val="212121"/>
        <w:w w:val="77"/>
        <w:sz w:val="28"/>
        <w:szCs w:val="28"/>
      </w:rPr>
    </w:lvl>
    <w:lvl w:ilvl="1">
      <w:start w:val="0"/>
      <w:numFmt w:val="bullet"/>
      <w:lvlText w:val="•"/>
      <w:lvlJc w:val="left"/>
      <w:pPr>
        <w:ind w:left="1847" w:hanging="7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14" w:hanging="7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81" w:hanging="7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48" w:hanging="7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5" w:hanging="7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82" w:hanging="7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49" w:hanging="7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732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76"/>
      <w:ind w:left="130"/>
      <w:outlineLvl w:val="1"/>
    </w:pPr>
    <w:rPr>
      <w:rFonts w:ascii="Calibri" w:hAnsi="Calibri" w:eastAsia="Calibri" w:cs="Calibri"/>
      <w:b/>
      <w:bCs/>
      <w:sz w:val="39"/>
      <w:szCs w:val="39"/>
    </w:rPr>
  </w:style>
  <w:style w:styleId="Heading2" w:type="paragraph">
    <w:name w:val="Heading 2"/>
    <w:basedOn w:val="Normal"/>
    <w:uiPriority w:val="1"/>
    <w:qFormat/>
    <w:pPr>
      <w:ind w:left="130"/>
      <w:outlineLvl w:val="2"/>
    </w:pPr>
    <w:rPr>
      <w:rFonts w:ascii="Arial" w:hAnsi="Arial" w:eastAsia="Arial" w:cs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457" w:hanging="731"/>
    </w:pPr>
    <w:rPr>
      <w:rFonts w:ascii="Tahoma" w:hAnsi="Tahoma" w:eastAsia="Tahoma" w:cs="Tahoma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s://creativecommons.org/licenses/by-sa/4.0/" TargetMode="External"/><Relationship Id="rId10" Type="http://schemas.openxmlformats.org/officeDocument/2006/relationships/image" Target="media/image4.jpe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jenniferbcampbell</dc:creator>
  <cp:keywords>DADZ2KpbVxs,BACDobqyL8Q</cp:keywords>
  <dc:title>Scientific Method: Hands-On</dc:title>
  <dcterms:created xsi:type="dcterms:W3CDTF">2019-12-04T16:34:51Z</dcterms:created>
  <dcterms:modified xsi:type="dcterms:W3CDTF">2019-12-04T16:34:51Z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2019-05-13T00:00:00Z</vt:filetime>
  </property>
  <property fmtid="{D5CDD505-2E9C-101B-9397-08002B2CF9AE}" pid="3" name="Creator">
    <vt:lpwstr>Canva</vt:lpwstr>
  </property>
  <property fmtid="{D5CDD505-2E9C-101B-9397-08002B2CF9AE}" pid="4" name="LastSaved">
    <vt:filetime>2019-12-04T00:00:00Z</vt:filetime>
  </property>
</Properties>
</file>